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5FF5" w14:textId="10452979" w:rsidR="00563203" w:rsidRPr="007B6906" w:rsidRDefault="00563203" w:rsidP="0053550A">
      <w:pPr>
        <w:ind w:left="5245" w:firstLine="0"/>
        <w:jc w:val="both"/>
        <w:rPr>
          <w:rFonts w:ascii="Times New Roman" w:eastAsia="Calibri" w:hAnsi="Times New Roman" w:cs="Times New Roman"/>
          <w:sz w:val="24"/>
          <w:szCs w:val="24"/>
        </w:rPr>
      </w:pPr>
      <w:r w:rsidRPr="007B6906">
        <w:rPr>
          <w:rFonts w:ascii="Times New Roman" w:eastAsia="Calibri" w:hAnsi="Times New Roman" w:cs="Times New Roman"/>
          <w:sz w:val="24"/>
          <w:szCs w:val="24"/>
        </w:rPr>
        <w:t xml:space="preserve">Vietos projektų, teikiamų pagal Kaišiadorių rajono vietovių vietos plėtros 2015-2020 metų strategijos </w:t>
      </w:r>
      <w:r w:rsidR="003F56F0" w:rsidRPr="007B6906">
        <w:rPr>
          <w:rFonts w:ascii="Times New Roman" w:eastAsia="Calibri" w:hAnsi="Times New Roman" w:cs="Times New Roman"/>
          <w:sz w:val="24"/>
          <w:szCs w:val="24"/>
        </w:rPr>
        <w:t>priemon</w:t>
      </w:r>
      <w:r w:rsidR="0053550A" w:rsidRPr="007B6906">
        <w:rPr>
          <w:rFonts w:ascii="Times New Roman" w:eastAsia="Calibri" w:hAnsi="Times New Roman" w:cs="Times New Roman"/>
          <w:sz w:val="24"/>
          <w:szCs w:val="24"/>
        </w:rPr>
        <w:t xml:space="preserve">ę </w:t>
      </w:r>
      <w:r w:rsidR="0060686A" w:rsidRPr="007B6906">
        <w:rPr>
          <w:rFonts w:ascii="Times New Roman" w:eastAsia="Calibri" w:hAnsi="Times New Roman" w:cs="Times New Roman"/>
          <w:sz w:val="24"/>
          <w:szCs w:val="24"/>
        </w:rPr>
        <w:t>„</w:t>
      </w:r>
      <w:r w:rsidR="0053550A" w:rsidRPr="007B6906">
        <w:rPr>
          <w:rFonts w:ascii="Times New Roman" w:eastAsia="Calibri" w:hAnsi="Times New Roman" w:cs="Times New Roman"/>
          <w:sz w:val="24"/>
          <w:szCs w:val="24"/>
        </w:rPr>
        <w:t>Kaimo plėtros veikėjų bendradarbiavimas skirtas švietimo, socialinių paslaugų teikimo, žemės ūkio produktų perdirbimo ir kitoms vietos ekonomikos veikloms skatinti“</w:t>
      </w:r>
      <w:r w:rsidRPr="007B6906">
        <w:rPr>
          <w:rFonts w:ascii="Times New Roman" w:eastAsia="Calibri" w:hAnsi="Times New Roman" w:cs="Times New Roman"/>
          <w:sz w:val="24"/>
          <w:szCs w:val="24"/>
        </w:rPr>
        <w:t xml:space="preserve">, finansavimo sąlygų aprašo  </w:t>
      </w:r>
    </w:p>
    <w:p w14:paraId="6E360235" w14:textId="07F7F99F" w:rsidR="001F53A1" w:rsidRPr="007B6906" w:rsidRDefault="00563203" w:rsidP="0053550A">
      <w:pPr>
        <w:ind w:firstLine="5245"/>
        <w:rPr>
          <w:rFonts w:ascii="Times New Roman" w:eastAsia="Calibri" w:hAnsi="Times New Roman" w:cs="Times New Roman"/>
          <w:sz w:val="24"/>
          <w:szCs w:val="24"/>
        </w:rPr>
      </w:pPr>
      <w:r w:rsidRPr="007B6906">
        <w:rPr>
          <w:rFonts w:ascii="Times New Roman" w:eastAsia="Calibri" w:hAnsi="Times New Roman" w:cs="Times New Roman"/>
          <w:sz w:val="24"/>
          <w:szCs w:val="24"/>
        </w:rPr>
        <w:t>1 priedas</w:t>
      </w:r>
    </w:p>
    <w:p w14:paraId="4C8FEF66" w14:textId="77777777" w:rsidR="00563203" w:rsidRPr="007B6906" w:rsidRDefault="00563203" w:rsidP="00563203">
      <w:pPr>
        <w:ind w:left="5670" w:firstLine="0"/>
        <w:rPr>
          <w:rFonts w:ascii="Times New Roman" w:hAnsi="Times New Roman" w:cs="Times New Roman"/>
          <w:sz w:val="24"/>
          <w:szCs w:val="24"/>
        </w:rPr>
      </w:pPr>
    </w:p>
    <w:p w14:paraId="1B7226DA" w14:textId="77777777" w:rsidR="001F53A1" w:rsidRPr="007B6906" w:rsidRDefault="001F53A1" w:rsidP="001F53A1">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VIETOS PROJEKTO PARAIŠKA</w:t>
      </w:r>
    </w:p>
    <w:p w14:paraId="05493644" w14:textId="77777777" w:rsidR="001F53A1" w:rsidRPr="007B6906" w:rsidRDefault="001F53A1" w:rsidP="001F53A1">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1F53A1" w:rsidRPr="007B6906" w14:paraId="236D94EA" w14:textId="77777777" w:rsidTr="005003F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VPS vykdytojos žymos apie Vietos projekto paraiškos gavimą ir registravimą</w:t>
            </w:r>
          </w:p>
          <w:p w14:paraId="55CC8DED" w14:textId="77777777" w:rsidR="001F53A1" w:rsidRPr="007B6906" w:rsidRDefault="001F53A1" w:rsidP="005003F3">
            <w:pPr>
              <w:ind w:firstLine="0"/>
              <w:jc w:val="center"/>
              <w:rPr>
                <w:rFonts w:ascii="Times New Roman" w:hAnsi="Times New Roman" w:cs="Times New Roman"/>
                <w:i/>
                <w:sz w:val="24"/>
                <w:szCs w:val="24"/>
              </w:rPr>
            </w:pPr>
            <w:r w:rsidRPr="007B6906">
              <w:rPr>
                <w:rFonts w:ascii="Times New Roman" w:hAnsi="Times New Roman" w:cs="Times New Roman"/>
                <w:i/>
                <w:sz w:val="24"/>
                <w:szCs w:val="24"/>
              </w:rPr>
              <w:t>Šią vietos projekto paraiškos dalį pildo VPS vykdytoja.</w:t>
            </w:r>
          </w:p>
        </w:tc>
      </w:tr>
      <w:tr w:rsidR="001F53A1" w:rsidRPr="007B6906" w14:paraId="08FFE2B9"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7B6906" w:rsidRDefault="001F53A1" w:rsidP="005003F3">
            <w:pPr>
              <w:ind w:firstLine="0"/>
              <w:jc w:val="both"/>
              <w:rPr>
                <w:rFonts w:ascii="Times New Roman" w:hAnsi="Times New Roman" w:cs="Times New Roman"/>
                <w:sz w:val="24"/>
                <w:szCs w:val="24"/>
              </w:rPr>
            </w:pPr>
          </w:p>
          <w:p w14:paraId="3AF21444"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 xml:space="preserve">Vietos projekto paraiškos pateikimo data </w:t>
            </w:r>
            <w:r w:rsidRPr="007B6906">
              <w:rPr>
                <w:rFonts w:ascii="Times New Roman" w:hAnsi="Times New Roman" w:cs="Times New Roman"/>
                <w:i/>
                <w:sz w:val="24"/>
                <w:szCs w:val="24"/>
              </w:rPr>
              <w:t>(metai, mėnuo ir diena)</w:t>
            </w:r>
          </w:p>
          <w:p w14:paraId="740038CF" w14:textId="77777777" w:rsidR="001F53A1" w:rsidRPr="007B6906"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7B6906" w:rsidRDefault="001F53A1" w:rsidP="005003F3">
            <w:pPr>
              <w:ind w:firstLine="0"/>
              <w:jc w:val="center"/>
              <w:rPr>
                <w:rFonts w:ascii="Times New Roman" w:hAnsi="Times New Roman" w:cs="Times New Roman"/>
                <w:sz w:val="24"/>
                <w:szCs w:val="24"/>
              </w:rPr>
            </w:pPr>
          </w:p>
        </w:tc>
      </w:tr>
      <w:tr w:rsidR="001F53A1" w:rsidRPr="007B6906" w14:paraId="66B57FB5" w14:textId="77777777" w:rsidTr="00E54006">
        <w:trPr>
          <w:trHeight w:val="785"/>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tcPr>
          <w:p w14:paraId="76F1A01B" w14:textId="358BC3EC" w:rsidR="001F53A1" w:rsidRPr="007B6906" w:rsidRDefault="00ED60B9" w:rsidP="00E54006">
            <w:pPr>
              <w:ind w:firstLine="0"/>
              <w:jc w:val="center"/>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34B03387" w14:textId="769340AD" w:rsidR="001F53A1" w:rsidRPr="007B6906" w:rsidRDefault="001F53A1" w:rsidP="00E54006">
            <w:pPr>
              <w:ind w:firstLine="0"/>
              <w:rPr>
                <w:rFonts w:ascii="Times New Roman" w:hAnsi="Times New Roman" w:cs="Times New Roman"/>
                <w:sz w:val="24"/>
                <w:szCs w:val="24"/>
              </w:rPr>
            </w:pPr>
            <w:r w:rsidRPr="007B6906">
              <w:rPr>
                <w:rFonts w:ascii="Times New Roman" w:hAnsi="Times New Roman" w:cs="Times New Roman"/>
                <w:b/>
                <w:sz w:val="24"/>
                <w:szCs w:val="24"/>
              </w:rPr>
              <w:t xml:space="preserve">- </w:t>
            </w:r>
            <w:r w:rsidRPr="007B6906">
              <w:rPr>
                <w:rFonts w:ascii="Times New Roman" w:hAnsi="Times New Roman" w:cs="Times New Roman"/>
                <w:sz w:val="24"/>
                <w:szCs w:val="24"/>
              </w:rPr>
              <w:t>asmeniškai VPS vykdytojai</w:t>
            </w:r>
          </w:p>
        </w:tc>
      </w:tr>
      <w:tr w:rsidR="001F53A1" w:rsidRPr="007B6906" w14:paraId="61BE84E6" w14:textId="77777777" w:rsidTr="005003F3">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Default="001F53A1" w:rsidP="005003F3">
            <w:pPr>
              <w:ind w:firstLine="0"/>
              <w:jc w:val="center"/>
              <w:rPr>
                <w:rFonts w:ascii="Times New Roman" w:hAnsi="Times New Roman" w:cs="Times New Roman"/>
                <w:sz w:val="24"/>
                <w:szCs w:val="24"/>
              </w:rPr>
            </w:pPr>
          </w:p>
          <w:p w14:paraId="04AC6F51" w14:textId="77777777" w:rsidR="00EC21CD" w:rsidRPr="007B6906" w:rsidRDefault="00EC21CD" w:rsidP="005003F3">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p w14:paraId="6B0AAEB6" w14:textId="77777777" w:rsidR="00EC21CD" w:rsidRPr="007B6906" w:rsidRDefault="00EC21CD" w:rsidP="005003F3">
            <w:pPr>
              <w:ind w:firstLine="0"/>
              <w:jc w:val="center"/>
              <w:rPr>
                <w:sz w:val="22"/>
                <w:szCs w:val="22"/>
              </w:rPr>
            </w:pPr>
          </w:p>
          <w:p w14:paraId="6D542D76" w14:textId="66371AC4" w:rsidR="001F53A1" w:rsidRPr="007B6906" w:rsidRDefault="00EC21CD" w:rsidP="00EC21CD">
            <w:pPr>
              <w:ind w:firstLine="0"/>
              <w:rPr>
                <w:rFonts w:ascii="Times New Roman" w:hAnsi="Times New Roman" w:cs="Times New Roman"/>
                <w:sz w:val="24"/>
                <w:szCs w:val="24"/>
              </w:rPr>
            </w:pPr>
            <w:r w:rsidRPr="007B6906">
              <w:rPr>
                <w:bCs/>
              </w:rPr>
              <w:t xml:space="preserve"> </w:t>
            </w:r>
          </w:p>
          <w:p w14:paraId="5160F87C" w14:textId="77777777" w:rsidR="001F53A1" w:rsidRPr="007B6906" w:rsidRDefault="001F53A1" w:rsidP="005003F3">
            <w:pPr>
              <w:ind w:firstLine="0"/>
              <w:jc w:val="center"/>
              <w:rPr>
                <w:rFonts w:ascii="Times New Roman" w:hAnsi="Times New Roman" w:cs="Times New Roman"/>
                <w:sz w:val="24"/>
                <w:szCs w:val="24"/>
              </w:rPr>
            </w:pPr>
          </w:p>
          <w:p w14:paraId="10298730" w14:textId="2DDFFAFC" w:rsidR="001F53A1" w:rsidRPr="007B6906" w:rsidRDefault="00EC21CD" w:rsidP="005003F3">
            <w:pPr>
              <w:ind w:firstLine="0"/>
              <w:jc w:val="center"/>
              <w:rPr>
                <w:rFonts w:ascii="Times New Roman" w:hAnsi="Times New Roman" w:cs="Times New Roman"/>
                <w:b/>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tcPr>
          <w:p w14:paraId="2434039F" w14:textId="77777777" w:rsidR="001F53A1" w:rsidRPr="007B6906" w:rsidRDefault="001F53A1" w:rsidP="005003F3">
            <w:pPr>
              <w:ind w:firstLine="0"/>
              <w:jc w:val="both"/>
              <w:rPr>
                <w:rFonts w:ascii="Times New Roman" w:hAnsi="Times New Roman" w:cs="Times New Roman"/>
                <w:sz w:val="24"/>
                <w:szCs w:val="24"/>
              </w:rPr>
            </w:pPr>
          </w:p>
          <w:p w14:paraId="7A7BB3AA"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b/>
                <w:sz w:val="24"/>
                <w:szCs w:val="24"/>
              </w:rPr>
              <w:t>-</w:t>
            </w:r>
            <w:r w:rsidRPr="007B6906">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7B6906" w:rsidRDefault="001F53A1" w:rsidP="005003F3">
            <w:pPr>
              <w:ind w:firstLine="0"/>
              <w:jc w:val="both"/>
              <w:rPr>
                <w:rFonts w:ascii="Times New Roman" w:hAnsi="Times New Roman" w:cs="Times New Roman"/>
                <w:sz w:val="24"/>
                <w:szCs w:val="24"/>
              </w:rPr>
            </w:pPr>
          </w:p>
          <w:p w14:paraId="37E4208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b/>
                <w:sz w:val="24"/>
                <w:szCs w:val="24"/>
              </w:rPr>
              <w:t>-</w:t>
            </w:r>
            <w:r w:rsidRPr="007B6906">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7C710094"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7B6906" w:rsidRDefault="001F53A1" w:rsidP="005003F3">
            <w:pPr>
              <w:ind w:firstLine="0"/>
              <w:jc w:val="both"/>
              <w:rPr>
                <w:rFonts w:ascii="Times New Roman" w:hAnsi="Times New Roman" w:cs="Times New Roman"/>
                <w:sz w:val="24"/>
                <w:szCs w:val="24"/>
              </w:rPr>
            </w:pPr>
          </w:p>
          <w:p w14:paraId="68A3089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Vietos projekto paraiškos registracijos data </w:t>
            </w:r>
            <w:r w:rsidRPr="007B6906">
              <w:rPr>
                <w:rFonts w:ascii="Times New Roman" w:hAnsi="Times New Roman" w:cs="Times New Roman"/>
                <w:i/>
                <w:sz w:val="24"/>
                <w:szCs w:val="24"/>
              </w:rPr>
              <w:t>(metai, mėnuo ir diena)</w:t>
            </w:r>
            <w:r w:rsidRPr="007B6906">
              <w:rPr>
                <w:rFonts w:ascii="Times New Roman" w:hAnsi="Times New Roman" w:cs="Times New Roman"/>
                <w:sz w:val="24"/>
                <w:szCs w:val="24"/>
              </w:rPr>
              <w:t xml:space="preserve"> </w:t>
            </w:r>
          </w:p>
          <w:p w14:paraId="518D02C9" w14:textId="77777777" w:rsidR="001F53A1" w:rsidRPr="007B6906"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7B6906" w:rsidRDefault="001F53A1" w:rsidP="005003F3">
            <w:pPr>
              <w:ind w:firstLine="0"/>
              <w:jc w:val="center"/>
              <w:rPr>
                <w:rFonts w:ascii="Times New Roman" w:hAnsi="Times New Roman" w:cs="Times New Roman"/>
                <w:sz w:val="24"/>
                <w:szCs w:val="24"/>
              </w:rPr>
            </w:pPr>
          </w:p>
        </w:tc>
      </w:tr>
      <w:tr w:rsidR="001F53A1" w:rsidRPr="007B6906" w14:paraId="389D9683"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7B6906" w:rsidRDefault="001F53A1" w:rsidP="005003F3">
            <w:pPr>
              <w:ind w:firstLine="0"/>
              <w:jc w:val="both"/>
              <w:rPr>
                <w:rFonts w:ascii="Times New Roman" w:hAnsi="Times New Roman" w:cs="Times New Roman"/>
                <w:sz w:val="24"/>
                <w:szCs w:val="24"/>
              </w:rPr>
            </w:pPr>
          </w:p>
          <w:p w14:paraId="5282A7B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paraiškos registracijos numeris</w:t>
            </w:r>
          </w:p>
          <w:p w14:paraId="7968838C" w14:textId="77777777" w:rsidR="001F53A1" w:rsidRPr="007B6906"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7B6906" w:rsidRDefault="001F53A1" w:rsidP="005003F3">
            <w:pPr>
              <w:ind w:firstLine="0"/>
              <w:rPr>
                <w:rFonts w:ascii="Times New Roman" w:hAnsi="Times New Roman" w:cs="Times New Roman"/>
                <w:sz w:val="24"/>
                <w:szCs w:val="24"/>
              </w:rPr>
            </w:pPr>
          </w:p>
        </w:tc>
      </w:tr>
      <w:tr w:rsidR="001F53A1" w:rsidRPr="007B6906" w14:paraId="38BBB56F"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7B6906" w:rsidRDefault="001F53A1" w:rsidP="005003F3">
            <w:pPr>
              <w:ind w:firstLine="0"/>
              <w:jc w:val="both"/>
              <w:rPr>
                <w:rFonts w:ascii="Times New Roman" w:hAnsi="Times New Roman" w:cs="Times New Roman"/>
                <w:sz w:val="24"/>
                <w:szCs w:val="24"/>
              </w:rPr>
            </w:pPr>
          </w:p>
          <w:p w14:paraId="7B2F3EF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paraišką užregistravęs VPS vykdytojos darbuotojas</w:t>
            </w:r>
          </w:p>
          <w:p w14:paraId="5E8F042F" w14:textId="77777777" w:rsidR="001F53A1" w:rsidRPr="007B6906"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7B6906" w:rsidRDefault="001F53A1" w:rsidP="005003F3">
            <w:pPr>
              <w:ind w:firstLine="0"/>
              <w:jc w:val="center"/>
              <w:rPr>
                <w:rFonts w:ascii="Times New Roman" w:hAnsi="Times New Roman" w:cs="Times New Roman"/>
                <w:sz w:val="24"/>
                <w:szCs w:val="24"/>
              </w:rPr>
            </w:pPr>
          </w:p>
        </w:tc>
      </w:tr>
    </w:tbl>
    <w:p w14:paraId="142C3F1D" w14:textId="4132FA4A" w:rsidR="00563203" w:rsidRPr="007B6906" w:rsidRDefault="00563203" w:rsidP="001F53A1">
      <w:pPr>
        <w:rPr>
          <w:rFonts w:ascii="Times New Roman" w:hAnsi="Times New Roman" w:cs="Times New Roman"/>
          <w:sz w:val="24"/>
          <w:szCs w:val="24"/>
        </w:rPr>
      </w:pPr>
    </w:p>
    <w:p w14:paraId="5BB8B456" w14:textId="77777777" w:rsidR="00563203" w:rsidRPr="007B6906" w:rsidRDefault="00563203">
      <w:pPr>
        <w:spacing w:after="160" w:line="259" w:lineRule="auto"/>
        <w:ind w:firstLine="0"/>
        <w:rPr>
          <w:rFonts w:ascii="Times New Roman" w:hAnsi="Times New Roman" w:cs="Times New Roman"/>
          <w:sz w:val="24"/>
          <w:szCs w:val="24"/>
        </w:rPr>
      </w:pPr>
      <w:r w:rsidRPr="007B6906">
        <w:rPr>
          <w:rFonts w:ascii="Times New Roman" w:hAnsi="Times New Roman" w:cs="Times New Roman"/>
          <w:sz w:val="24"/>
          <w:szCs w:val="24"/>
        </w:rPr>
        <w:br w:type="page"/>
      </w:r>
    </w:p>
    <w:p w14:paraId="53FA3794" w14:textId="77777777" w:rsidR="001F53A1" w:rsidRPr="007B6906"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1F53A1" w:rsidRPr="007B6906" w14:paraId="023162B3" w14:textId="77777777" w:rsidTr="005003F3">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BENDRA INFORMACIJA APIE PAREIŠKĖJĄ</w:t>
            </w:r>
          </w:p>
        </w:tc>
      </w:tr>
      <w:tr w:rsidR="001F53A1" w:rsidRPr="007B6906" w14:paraId="16636F61"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Pareiškėjo pavadinimas (</w:t>
            </w:r>
            <w:r w:rsidRPr="007B6906">
              <w:rPr>
                <w:rFonts w:ascii="Times New Roman" w:hAnsi="Times New Roman" w:cs="Times New Roman"/>
                <w:i/>
                <w:sz w:val="24"/>
                <w:szCs w:val="24"/>
              </w:rPr>
              <w:t>jeigu tai juridinis asmuo</w:t>
            </w:r>
            <w:r w:rsidRPr="007B6906">
              <w:rPr>
                <w:rFonts w:ascii="Times New Roman" w:hAnsi="Times New Roman" w:cs="Times New Roman"/>
                <w:sz w:val="24"/>
                <w:szCs w:val="24"/>
              </w:rPr>
              <w:t>), vardas ir pavardė (</w:t>
            </w:r>
            <w:r w:rsidRPr="007B6906">
              <w:rPr>
                <w:rFonts w:ascii="Times New Roman" w:hAnsi="Times New Roman" w:cs="Times New Roman"/>
                <w:i/>
                <w:sz w:val="24"/>
                <w:szCs w:val="24"/>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7B6906" w:rsidRDefault="001F53A1" w:rsidP="005003F3">
            <w:pPr>
              <w:ind w:firstLine="0"/>
              <w:jc w:val="both"/>
              <w:rPr>
                <w:rFonts w:ascii="Times New Roman" w:hAnsi="Times New Roman" w:cs="Times New Roman"/>
                <w:i/>
                <w:sz w:val="24"/>
                <w:szCs w:val="24"/>
              </w:rPr>
            </w:pPr>
          </w:p>
        </w:tc>
      </w:tr>
      <w:tr w:rsidR="001F53A1" w:rsidRPr="007B6906" w14:paraId="1A5F0CFA"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Pareiškėjo registracijos kodas </w:t>
            </w:r>
            <w:r w:rsidRPr="007B6906">
              <w:rPr>
                <w:rFonts w:ascii="Times New Roman" w:hAnsi="Times New Roman" w:cs="Times New Roman"/>
                <w:i/>
                <w:sz w:val="24"/>
                <w:szCs w:val="24"/>
              </w:rPr>
              <w:t>(jeigu tai juridinis asmuo)</w:t>
            </w:r>
            <w:r w:rsidRPr="007B6906">
              <w:rPr>
                <w:rFonts w:ascii="Times New Roman" w:hAnsi="Times New Roman" w:cs="Times New Roman"/>
                <w:sz w:val="24"/>
                <w:szCs w:val="24"/>
              </w:rPr>
              <w:t xml:space="preserve">, asmens kodas </w:t>
            </w:r>
            <w:r w:rsidRPr="007B6906">
              <w:rPr>
                <w:rFonts w:ascii="Times New Roman" w:hAnsi="Times New Roman" w:cs="Times New Roman"/>
                <w:i/>
                <w:sz w:val="24"/>
                <w:szCs w:val="24"/>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7B6906" w:rsidRDefault="001F53A1" w:rsidP="005003F3">
            <w:pPr>
              <w:ind w:firstLine="0"/>
              <w:jc w:val="both"/>
              <w:rPr>
                <w:rFonts w:ascii="Times New Roman" w:hAnsi="Times New Roman" w:cs="Times New Roman"/>
                <w:i/>
                <w:sz w:val="24"/>
                <w:szCs w:val="24"/>
              </w:rPr>
            </w:pPr>
          </w:p>
        </w:tc>
      </w:tr>
      <w:tr w:rsidR="001F53A1" w:rsidRPr="007B6906" w14:paraId="3E52DE12" w14:textId="77777777" w:rsidTr="005003F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Pareiškėjo kontaktinė informacija</w:t>
            </w:r>
          </w:p>
          <w:p w14:paraId="58E6D49F"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7B6906" w:rsidRDefault="001F53A1" w:rsidP="005003F3">
            <w:pPr>
              <w:ind w:firstLine="0"/>
              <w:rPr>
                <w:rFonts w:ascii="Times New Roman" w:hAnsi="Times New Roman" w:cs="Times New Roman"/>
                <w:i/>
                <w:sz w:val="24"/>
                <w:szCs w:val="24"/>
              </w:rPr>
            </w:pPr>
            <w:r w:rsidRPr="007B6906">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7B6906" w:rsidRDefault="001F53A1" w:rsidP="005003F3">
            <w:pPr>
              <w:ind w:firstLine="0"/>
              <w:rPr>
                <w:rFonts w:ascii="Times New Roman" w:hAnsi="Times New Roman" w:cs="Times New Roman"/>
                <w:i/>
                <w:sz w:val="24"/>
                <w:szCs w:val="24"/>
              </w:rPr>
            </w:pPr>
          </w:p>
        </w:tc>
      </w:tr>
      <w:tr w:rsidR="001F53A1" w:rsidRPr="007B6906" w14:paraId="289E6A7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7B6906" w:rsidRDefault="001F53A1" w:rsidP="005003F3">
            <w:pPr>
              <w:ind w:firstLine="0"/>
              <w:rPr>
                <w:rFonts w:ascii="Times New Roman" w:hAnsi="Times New Roman" w:cs="Times New Roman"/>
                <w:i/>
                <w:sz w:val="24"/>
                <w:szCs w:val="24"/>
              </w:rPr>
            </w:pPr>
          </w:p>
        </w:tc>
      </w:tr>
      <w:tr w:rsidR="001F53A1" w:rsidRPr="007B6906" w14:paraId="6C1E1314"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7B6906" w:rsidRDefault="001F53A1" w:rsidP="005003F3">
            <w:pPr>
              <w:ind w:firstLine="0"/>
              <w:rPr>
                <w:rFonts w:ascii="Times New Roman" w:hAnsi="Times New Roman" w:cs="Times New Roman"/>
                <w:i/>
                <w:sz w:val="24"/>
                <w:szCs w:val="24"/>
              </w:rPr>
            </w:pPr>
          </w:p>
        </w:tc>
      </w:tr>
      <w:tr w:rsidR="001F53A1" w:rsidRPr="007B6906" w14:paraId="4D276BAE"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7B6906" w:rsidRDefault="001F53A1" w:rsidP="005003F3">
            <w:pPr>
              <w:ind w:firstLine="0"/>
              <w:rPr>
                <w:rFonts w:ascii="Times New Roman" w:hAnsi="Times New Roman" w:cs="Times New Roman"/>
                <w:i/>
                <w:sz w:val="24"/>
                <w:szCs w:val="24"/>
              </w:rPr>
            </w:pPr>
          </w:p>
        </w:tc>
      </w:tr>
      <w:tr w:rsidR="001F53A1" w:rsidRPr="007B6906" w14:paraId="76DC979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7B6906" w:rsidRDefault="001F53A1" w:rsidP="005003F3">
            <w:pPr>
              <w:ind w:firstLine="0"/>
              <w:rPr>
                <w:rFonts w:ascii="Times New Roman" w:hAnsi="Times New Roman" w:cs="Times New Roman"/>
                <w:i/>
                <w:sz w:val="24"/>
                <w:szCs w:val="24"/>
              </w:rPr>
            </w:pPr>
          </w:p>
        </w:tc>
      </w:tr>
      <w:tr w:rsidR="001F53A1" w:rsidRPr="007B6906" w14:paraId="7ECE5BEC"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7B6906" w:rsidRDefault="001F53A1" w:rsidP="005003F3">
            <w:pPr>
              <w:ind w:firstLine="0"/>
              <w:rPr>
                <w:rFonts w:ascii="Times New Roman" w:hAnsi="Times New Roman" w:cs="Times New Roman"/>
                <w:i/>
                <w:sz w:val="24"/>
                <w:szCs w:val="24"/>
              </w:rPr>
            </w:pPr>
          </w:p>
        </w:tc>
      </w:tr>
      <w:tr w:rsidR="001F53A1" w:rsidRPr="007B6906" w14:paraId="03A13F62"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7B6906" w:rsidRDefault="001F53A1" w:rsidP="005003F3">
            <w:pPr>
              <w:ind w:firstLine="0"/>
              <w:rPr>
                <w:rFonts w:ascii="Times New Roman" w:hAnsi="Times New Roman" w:cs="Times New Roman"/>
                <w:i/>
                <w:sz w:val="24"/>
                <w:szCs w:val="24"/>
              </w:rPr>
            </w:pPr>
          </w:p>
        </w:tc>
      </w:tr>
      <w:tr w:rsidR="001F53A1" w:rsidRPr="007B6906" w14:paraId="402DC27F"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el. pašto adresas </w:t>
            </w:r>
          </w:p>
          <w:p w14:paraId="2168B2B6"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 xml:space="preserve">Prašome nurodyti vieną el. pašto adresą, kuris yra </w:t>
            </w:r>
            <w:r w:rsidRPr="007B6906">
              <w:rPr>
                <w:rFonts w:ascii="Times New Roman" w:hAnsi="Times New Roman" w:cs="Times New Roman"/>
                <w:b/>
                <w:i/>
                <w:sz w:val="24"/>
                <w:szCs w:val="24"/>
              </w:rPr>
              <w:t xml:space="preserve">tinkamas </w:t>
            </w:r>
            <w:r w:rsidRPr="007B6906">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7B6906" w:rsidRDefault="001F53A1" w:rsidP="005003F3">
            <w:pPr>
              <w:ind w:firstLine="0"/>
              <w:rPr>
                <w:rFonts w:ascii="Times New Roman" w:hAnsi="Times New Roman" w:cs="Times New Roman"/>
                <w:i/>
                <w:sz w:val="24"/>
                <w:szCs w:val="24"/>
              </w:rPr>
            </w:pPr>
          </w:p>
        </w:tc>
      </w:tr>
      <w:tr w:rsidR="001F53A1" w:rsidRPr="007B6906" w14:paraId="6775F84D"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7B6906" w:rsidRDefault="001F53A1" w:rsidP="005003F3">
            <w:pPr>
              <w:ind w:firstLine="0"/>
              <w:rPr>
                <w:rFonts w:ascii="Times New Roman" w:hAnsi="Times New Roman" w:cs="Times New Roman"/>
                <w:i/>
                <w:sz w:val="24"/>
                <w:szCs w:val="24"/>
              </w:rPr>
            </w:pPr>
          </w:p>
        </w:tc>
      </w:tr>
      <w:tr w:rsidR="001F53A1" w:rsidRPr="007B6906" w14:paraId="78E62627"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 xml:space="preserve">Pareiškėjo vadovas </w:t>
            </w:r>
          </w:p>
          <w:p w14:paraId="5DD2B569"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Pildoma, jeigu pareiškėjas – juridinis asmuo.</w:t>
            </w:r>
            <w:r w:rsidRPr="007B6906">
              <w:rPr>
                <w:rFonts w:ascii="Times New Roman" w:hAnsi="Times New Roman" w:cs="Times New Roman"/>
                <w:sz w:val="24"/>
                <w:szCs w:val="24"/>
              </w:rPr>
              <w:t xml:space="preserve"> </w:t>
            </w:r>
            <w:r w:rsidRPr="007B6906">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7B6906" w:rsidRDefault="001F53A1" w:rsidP="005003F3">
            <w:pPr>
              <w:ind w:firstLine="0"/>
              <w:rPr>
                <w:rFonts w:ascii="Times New Roman" w:hAnsi="Times New Roman" w:cs="Times New Roman"/>
                <w:i/>
                <w:sz w:val="24"/>
                <w:szCs w:val="24"/>
              </w:rPr>
            </w:pPr>
          </w:p>
        </w:tc>
      </w:tr>
      <w:tr w:rsidR="001F53A1" w:rsidRPr="007B6906" w14:paraId="1B4265F5"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Prašome nurodyti asmenį, kuris bus atsakingas už bendravimą su VPS vykdytoja ir Agentūra dėl vietos projekto paraiškos vertinimo.</w:t>
            </w:r>
            <w:r w:rsidRPr="007B6906">
              <w:rPr>
                <w:rFonts w:ascii="Times New Roman" w:hAnsi="Times New Roman" w:cs="Times New Roman"/>
                <w:sz w:val="24"/>
                <w:szCs w:val="24"/>
              </w:rPr>
              <w:t xml:space="preserve"> </w:t>
            </w:r>
            <w:r w:rsidRPr="007B6906">
              <w:rPr>
                <w:rFonts w:ascii="Times New Roman" w:hAnsi="Times New Roman" w:cs="Times New Roman"/>
                <w:i/>
                <w:sz w:val="24"/>
                <w:szCs w:val="24"/>
              </w:rPr>
              <w:t>Nurodomos pareigos, vardas ir pavardė, telefono Nr., el. pašto adresas.</w:t>
            </w:r>
          </w:p>
          <w:p w14:paraId="18ACFDC5"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7B6906" w:rsidRDefault="001F53A1" w:rsidP="005003F3">
            <w:pPr>
              <w:ind w:firstLine="0"/>
              <w:rPr>
                <w:rFonts w:ascii="Times New Roman" w:hAnsi="Times New Roman" w:cs="Times New Roman"/>
                <w:i/>
                <w:sz w:val="24"/>
                <w:szCs w:val="24"/>
              </w:rPr>
            </w:pPr>
          </w:p>
        </w:tc>
      </w:tr>
      <w:tr w:rsidR="001F53A1" w:rsidRPr="007B6906" w14:paraId="59E3DD28"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Prašome nurodyti pavaduojantį asmenį, kuris bus atsakingas už bendravimą su VPS vykdytoja ir Agentūra dėl vietos projekto paraiškos.</w:t>
            </w:r>
            <w:r w:rsidRPr="007B6906">
              <w:rPr>
                <w:rFonts w:ascii="Times New Roman" w:hAnsi="Times New Roman" w:cs="Times New Roman"/>
                <w:sz w:val="24"/>
                <w:szCs w:val="24"/>
              </w:rPr>
              <w:t xml:space="preserve"> </w:t>
            </w:r>
            <w:r w:rsidRPr="007B6906">
              <w:rPr>
                <w:rFonts w:ascii="Times New Roman" w:hAnsi="Times New Roman" w:cs="Times New Roman"/>
                <w:i/>
                <w:sz w:val="24"/>
                <w:szCs w:val="24"/>
              </w:rPr>
              <w:t>Nurodomos pareigos, vardas ir pavardė, telefono Nr., el. pašto adresas.</w:t>
            </w:r>
          </w:p>
          <w:p w14:paraId="71ABFF8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7B6906" w:rsidRDefault="001F53A1" w:rsidP="005003F3">
            <w:pPr>
              <w:ind w:firstLine="0"/>
              <w:rPr>
                <w:rFonts w:ascii="Times New Roman" w:hAnsi="Times New Roman" w:cs="Times New Roman"/>
                <w:i/>
                <w:sz w:val="24"/>
                <w:szCs w:val="24"/>
              </w:rPr>
            </w:pPr>
          </w:p>
        </w:tc>
      </w:tr>
    </w:tbl>
    <w:p w14:paraId="15A8348E" w14:textId="77777777" w:rsidR="001F53A1" w:rsidRPr="007B6906" w:rsidRDefault="001F53A1" w:rsidP="001F53A1">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1F53A1" w:rsidRPr="007B6906" w14:paraId="5E254E70" w14:textId="77777777" w:rsidTr="005003F3">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lastRenderedPageBreak/>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BENDRA INFORMACIJA APIE VIETOS PROJEKTĄ</w:t>
            </w:r>
          </w:p>
        </w:tc>
      </w:tr>
      <w:tr w:rsidR="001F53A1" w:rsidRPr="007B6906" w14:paraId="03214F17" w14:textId="77777777" w:rsidTr="000C29EA">
        <w:trPr>
          <w:trHeight w:val="646"/>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14:paraId="04A2CFC5" w14:textId="77777777" w:rsidR="001F53A1" w:rsidRPr="007B6906" w:rsidRDefault="001F53A1" w:rsidP="00563203">
            <w:pPr>
              <w:ind w:firstLine="0"/>
              <w:rPr>
                <w:rFonts w:ascii="Times New Roman" w:hAnsi="Times New Roman" w:cs="Times New Roman"/>
                <w:sz w:val="24"/>
                <w:szCs w:val="24"/>
              </w:rPr>
            </w:pPr>
            <w:r w:rsidRPr="007B6906">
              <w:rPr>
                <w:rFonts w:ascii="Times New Roman" w:hAnsi="Times New Roman" w:cs="Times New Roman"/>
                <w:sz w:val="24"/>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095C28" w14:textId="77777777" w:rsidR="001F53A1" w:rsidRPr="007B6906" w:rsidRDefault="001F53A1" w:rsidP="000C29EA">
            <w:pPr>
              <w:ind w:firstLine="0"/>
              <w:rPr>
                <w:rFonts w:ascii="Times New Roman" w:hAnsi="Times New Roman" w:cs="Times New Roman"/>
                <w:b/>
                <w:sz w:val="24"/>
                <w:szCs w:val="24"/>
              </w:rPr>
            </w:pPr>
          </w:p>
        </w:tc>
      </w:tr>
      <w:tr w:rsidR="00A77F0B" w:rsidRPr="007B6906" w14:paraId="05C20FC0" w14:textId="77777777" w:rsidTr="00A77F0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7B6906" w:rsidRDefault="00A77F0B"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51A94492" w14:textId="77777777" w:rsidR="00A77F0B" w:rsidRPr="007B6906" w:rsidRDefault="00A77F0B"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3A4F2047" w:rsidR="00A77F0B" w:rsidRPr="007B6906" w:rsidRDefault="00563203"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K</w:t>
            </w:r>
            <w:r w:rsidR="00A77F0B" w:rsidRPr="007B6906">
              <w:rPr>
                <w:rFonts w:ascii="Times New Roman" w:hAnsi="Times New Roman" w:cs="Times New Roman"/>
                <w:b/>
                <w:sz w:val="24"/>
                <w:szCs w:val="24"/>
              </w:rPr>
              <w:t xml:space="preserve">aimo vietovių vietos projektas: </w:t>
            </w:r>
          </w:p>
        </w:tc>
      </w:tr>
      <w:tr w:rsidR="00563203" w:rsidRPr="007B6906" w14:paraId="7AC41DE8" w14:textId="77777777" w:rsidTr="00563203">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563203" w:rsidRPr="007B6906" w:rsidRDefault="00563203"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563203" w:rsidRPr="007B6906" w:rsidRDefault="00563203"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vAlign w:val="center"/>
          </w:tcPr>
          <w:p w14:paraId="1EE0B32B" w14:textId="3A06933C" w:rsidR="00563203" w:rsidRPr="007B6906" w:rsidRDefault="00EC21CD" w:rsidP="00563203">
            <w:pPr>
              <w:ind w:firstLine="0"/>
              <w:jc w:val="center"/>
              <w:rPr>
                <w:rFonts w:ascii="Times New Roman" w:hAnsi="Times New Roman" w:cs="Times New Roman"/>
                <w:sz w:val="24"/>
                <w:szCs w:val="24"/>
              </w:rPr>
            </w:pPr>
            <w:r w:rsidRPr="007B6906">
              <w:rPr>
                <w:sz w:val="22"/>
                <w:szCs w:val="22"/>
              </w:rPr>
              <w:fldChar w:fldCharType="begin">
                <w:ffData>
                  <w:name w:val=""/>
                  <w:enabled/>
                  <w:calcOnExit w:val="0"/>
                  <w:checkBox>
                    <w:sizeAuto/>
                    <w:default w:val="1"/>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5670" w:type="dxa"/>
            <w:gridSpan w:val="3"/>
            <w:tcBorders>
              <w:top w:val="single" w:sz="4" w:space="0" w:color="auto"/>
              <w:left w:val="single" w:sz="4" w:space="0" w:color="auto"/>
              <w:right w:val="single" w:sz="4" w:space="0" w:color="auto"/>
            </w:tcBorders>
            <w:vAlign w:val="center"/>
          </w:tcPr>
          <w:p w14:paraId="2D463DF8" w14:textId="77777777" w:rsidR="00563203" w:rsidRPr="007B6906" w:rsidRDefault="00563203"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paprastas</w:t>
            </w:r>
          </w:p>
        </w:tc>
      </w:tr>
      <w:tr w:rsidR="0060686A" w:rsidRPr="007B6906" w14:paraId="4D1FD308" w14:textId="77777777" w:rsidTr="0060686A">
        <w:trPr>
          <w:trHeight w:val="412"/>
        </w:trPr>
        <w:tc>
          <w:tcPr>
            <w:tcW w:w="788" w:type="dxa"/>
            <w:vMerge w:val="restart"/>
            <w:tcBorders>
              <w:top w:val="single" w:sz="4" w:space="0" w:color="auto"/>
              <w:left w:val="single" w:sz="4" w:space="0" w:color="auto"/>
              <w:right w:val="single" w:sz="4" w:space="0" w:color="auto"/>
            </w:tcBorders>
            <w:vAlign w:val="center"/>
          </w:tcPr>
          <w:p w14:paraId="7738884C" w14:textId="77777777" w:rsidR="0060686A" w:rsidRPr="007B6906" w:rsidRDefault="0060686A" w:rsidP="0060686A">
            <w:pPr>
              <w:ind w:firstLine="0"/>
              <w:jc w:val="center"/>
              <w:rPr>
                <w:rFonts w:ascii="Times New Roman" w:hAnsi="Times New Roman" w:cs="Times New Roman"/>
                <w:sz w:val="24"/>
                <w:szCs w:val="24"/>
              </w:rPr>
            </w:pPr>
            <w:r w:rsidRPr="007B6906">
              <w:rPr>
                <w:rFonts w:ascii="Times New Roman" w:hAnsi="Times New Roman" w:cs="Times New Roman"/>
                <w:sz w:val="24"/>
                <w:szCs w:val="24"/>
              </w:rPr>
              <w:t>2.3.</w:t>
            </w:r>
          </w:p>
        </w:tc>
        <w:tc>
          <w:tcPr>
            <w:tcW w:w="2754" w:type="dxa"/>
            <w:vMerge w:val="restart"/>
            <w:tcBorders>
              <w:top w:val="single" w:sz="4" w:space="0" w:color="auto"/>
              <w:left w:val="single" w:sz="4" w:space="0" w:color="auto"/>
              <w:right w:val="single" w:sz="4" w:space="0" w:color="auto"/>
            </w:tcBorders>
            <w:vAlign w:val="center"/>
          </w:tcPr>
          <w:p w14:paraId="4ED1D062" w14:textId="77777777" w:rsidR="0060686A" w:rsidRPr="007B6906" w:rsidRDefault="0060686A" w:rsidP="0060686A">
            <w:pPr>
              <w:ind w:firstLine="0"/>
              <w:jc w:val="both"/>
              <w:rPr>
                <w:rFonts w:ascii="Times New Roman" w:hAnsi="Times New Roman" w:cs="Times New Roman"/>
                <w:sz w:val="24"/>
                <w:szCs w:val="24"/>
              </w:rPr>
            </w:pPr>
            <w:r w:rsidRPr="007B6906">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tcPr>
          <w:p w14:paraId="62341458" w14:textId="09CF4552" w:rsidR="0060686A" w:rsidRPr="007B6906" w:rsidRDefault="0060686A" w:rsidP="0060686A">
            <w:pPr>
              <w:ind w:firstLine="0"/>
              <w:jc w:val="center"/>
              <w:rPr>
                <w:rFonts w:ascii="Times New Roman" w:hAnsi="Times New Roman" w:cs="Times New Roman"/>
                <w:color w:val="FF0000"/>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tcPr>
          <w:p w14:paraId="02FD5E85" w14:textId="6FB56AAB" w:rsidR="0060686A" w:rsidRPr="007B6906" w:rsidRDefault="0060686A" w:rsidP="0060686A">
            <w:pPr>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vietos projektas teikiamas be partnerių</w:t>
            </w:r>
          </w:p>
        </w:tc>
      </w:tr>
      <w:tr w:rsidR="0060686A" w:rsidRPr="007B6906" w14:paraId="70FD3236" w14:textId="77777777" w:rsidTr="0060686A">
        <w:trPr>
          <w:trHeight w:val="412"/>
        </w:trPr>
        <w:tc>
          <w:tcPr>
            <w:tcW w:w="788" w:type="dxa"/>
            <w:vMerge/>
            <w:tcBorders>
              <w:left w:val="single" w:sz="4" w:space="0" w:color="auto"/>
              <w:right w:val="single" w:sz="4" w:space="0" w:color="auto"/>
            </w:tcBorders>
            <w:vAlign w:val="center"/>
          </w:tcPr>
          <w:p w14:paraId="646E0A50" w14:textId="77777777" w:rsidR="0060686A" w:rsidRPr="007B6906" w:rsidRDefault="0060686A" w:rsidP="0060686A">
            <w:pPr>
              <w:ind w:firstLine="0"/>
              <w:jc w:val="center"/>
              <w:rPr>
                <w:rFonts w:ascii="Times New Roman" w:hAnsi="Times New Roman" w:cs="Times New Roman"/>
                <w:sz w:val="24"/>
                <w:szCs w:val="24"/>
              </w:rPr>
            </w:pPr>
          </w:p>
        </w:tc>
        <w:tc>
          <w:tcPr>
            <w:tcW w:w="2754" w:type="dxa"/>
            <w:vMerge/>
            <w:tcBorders>
              <w:left w:val="single" w:sz="4" w:space="0" w:color="auto"/>
              <w:right w:val="single" w:sz="4" w:space="0" w:color="auto"/>
            </w:tcBorders>
            <w:vAlign w:val="center"/>
          </w:tcPr>
          <w:p w14:paraId="6C8E9153" w14:textId="77777777" w:rsidR="0060686A" w:rsidRPr="007B6906" w:rsidRDefault="0060686A" w:rsidP="0060686A">
            <w:pPr>
              <w:ind w:firstLine="0"/>
              <w:jc w:val="both"/>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BE4D5"/>
            <w:vAlign w:val="center"/>
          </w:tcPr>
          <w:p w14:paraId="346A1D6E" w14:textId="5AAE2376" w:rsidR="0060686A" w:rsidRPr="007B6906" w:rsidRDefault="0060686A" w:rsidP="0060686A">
            <w:pPr>
              <w:ind w:firstLine="0"/>
              <w:jc w:val="center"/>
              <w:rPr>
                <w:color w:val="FF0000"/>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tcPr>
          <w:p w14:paraId="65F7DD99" w14:textId="6C23D809" w:rsidR="0060686A" w:rsidRPr="007B6906" w:rsidRDefault="0060686A" w:rsidP="0060686A">
            <w:pPr>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vietos projektas teikiamas su partneriais:</w:t>
            </w:r>
          </w:p>
        </w:tc>
      </w:tr>
      <w:tr w:rsidR="0060686A" w:rsidRPr="007B6906" w14:paraId="12A2CAA3" w14:textId="77777777" w:rsidTr="0060686A">
        <w:trPr>
          <w:trHeight w:val="412"/>
        </w:trPr>
        <w:tc>
          <w:tcPr>
            <w:tcW w:w="788" w:type="dxa"/>
            <w:vMerge/>
            <w:tcBorders>
              <w:left w:val="single" w:sz="4" w:space="0" w:color="auto"/>
              <w:bottom w:val="single" w:sz="4" w:space="0" w:color="auto"/>
              <w:right w:val="single" w:sz="4" w:space="0" w:color="auto"/>
            </w:tcBorders>
            <w:vAlign w:val="center"/>
          </w:tcPr>
          <w:p w14:paraId="748FA7FE" w14:textId="77777777" w:rsidR="0060686A" w:rsidRPr="007B6906" w:rsidRDefault="0060686A" w:rsidP="0060686A">
            <w:pPr>
              <w:ind w:firstLine="0"/>
              <w:jc w:val="center"/>
              <w:rPr>
                <w:rFonts w:ascii="Times New Roman" w:hAnsi="Times New Roman" w:cs="Times New Roman"/>
                <w:sz w:val="24"/>
                <w:szCs w:val="24"/>
              </w:rPr>
            </w:pPr>
          </w:p>
        </w:tc>
        <w:tc>
          <w:tcPr>
            <w:tcW w:w="2754" w:type="dxa"/>
            <w:vMerge/>
            <w:tcBorders>
              <w:left w:val="single" w:sz="4" w:space="0" w:color="auto"/>
              <w:bottom w:val="single" w:sz="4" w:space="0" w:color="auto"/>
              <w:right w:val="single" w:sz="4" w:space="0" w:color="auto"/>
            </w:tcBorders>
            <w:vAlign w:val="center"/>
          </w:tcPr>
          <w:p w14:paraId="462CBFD2" w14:textId="77777777" w:rsidR="0060686A" w:rsidRPr="007B6906" w:rsidRDefault="0060686A" w:rsidP="0060686A">
            <w:pPr>
              <w:ind w:firstLine="0"/>
              <w:jc w:val="both"/>
              <w:rPr>
                <w:rFonts w:ascii="Times New Roman" w:hAnsi="Times New Roman" w:cs="Times New Roman"/>
                <w:sz w:val="24"/>
                <w:szCs w:val="24"/>
              </w:rPr>
            </w:pPr>
          </w:p>
        </w:tc>
        <w:tc>
          <w:tcPr>
            <w:tcW w:w="6095" w:type="dxa"/>
            <w:gridSpan w:val="4"/>
            <w:tcBorders>
              <w:top w:val="single" w:sz="4" w:space="0" w:color="auto"/>
              <w:left w:val="single" w:sz="4" w:space="0" w:color="auto"/>
              <w:right w:val="single" w:sz="4" w:space="0" w:color="auto"/>
            </w:tcBorders>
            <w:shd w:val="clear" w:color="auto" w:fill="auto"/>
            <w:vAlign w:val="center"/>
          </w:tcPr>
          <w:p w14:paraId="3623C483" w14:textId="77777777" w:rsidR="0060686A" w:rsidRPr="007B6906" w:rsidRDefault="0060686A" w:rsidP="0060686A">
            <w:pPr>
              <w:spacing w:line="256" w:lineRule="auto"/>
              <w:ind w:firstLine="0"/>
              <w:jc w:val="both"/>
              <w:rPr>
                <w:rFonts w:ascii="Times New Roman" w:hAnsi="Times New Roman" w:cs="Times New Roman"/>
                <w:i/>
                <w:sz w:val="24"/>
                <w:szCs w:val="24"/>
                <w:lang w:eastAsia="en-US"/>
              </w:rPr>
            </w:pPr>
            <w:r w:rsidRPr="007B6906">
              <w:rPr>
                <w:rFonts w:ascii="Times New Roman" w:hAnsi="Times New Roman" w:cs="Times New Roman"/>
                <w:i/>
                <w:sz w:val="24"/>
                <w:szCs w:val="24"/>
                <w:lang w:eastAsia="en-US"/>
              </w:rPr>
              <w:t xml:space="preserve">Pateikite informaciją apie vietos projekto partnerius: </w:t>
            </w:r>
          </w:p>
          <w:p w14:paraId="15369728" w14:textId="77777777" w:rsidR="0060686A" w:rsidRPr="007B6906" w:rsidRDefault="0060686A" w:rsidP="0060686A">
            <w:pPr>
              <w:spacing w:line="256" w:lineRule="auto"/>
              <w:ind w:firstLine="0"/>
              <w:jc w:val="both"/>
              <w:rPr>
                <w:rFonts w:ascii="Times New Roman" w:hAnsi="Times New Roman" w:cs="Times New Roman"/>
                <w:i/>
                <w:sz w:val="24"/>
                <w:szCs w:val="24"/>
                <w:lang w:eastAsia="en-US"/>
              </w:rPr>
            </w:pPr>
            <w:r w:rsidRPr="007B6906">
              <w:rPr>
                <w:rFonts w:ascii="Times New Roman" w:hAnsi="Times New Roman" w:cs="Times New Roman"/>
                <w:i/>
                <w:sz w:val="24"/>
                <w:szCs w:val="24"/>
                <w:lang w:eastAsia="en-US"/>
              </w:rPr>
              <w:t>- jeigu vietos projekto partneris (-</w:t>
            </w:r>
            <w:proofErr w:type="spellStart"/>
            <w:r w:rsidRPr="007B6906">
              <w:rPr>
                <w:rFonts w:ascii="Times New Roman" w:hAnsi="Times New Roman" w:cs="Times New Roman"/>
                <w:i/>
                <w:sz w:val="24"/>
                <w:szCs w:val="24"/>
                <w:lang w:eastAsia="en-US"/>
              </w:rPr>
              <w:t>iai</w:t>
            </w:r>
            <w:proofErr w:type="spellEnd"/>
            <w:r w:rsidRPr="007B6906">
              <w:rPr>
                <w:rFonts w:ascii="Times New Roman" w:hAnsi="Times New Roman" w:cs="Times New Roman"/>
                <w:i/>
                <w:sz w:val="24"/>
                <w:szCs w:val="24"/>
                <w:lang w:eastAsia="en-US"/>
              </w:rPr>
              <w:t>) – juridinis (-</w:t>
            </w:r>
            <w:proofErr w:type="spellStart"/>
            <w:r w:rsidRPr="007B6906">
              <w:rPr>
                <w:rFonts w:ascii="Times New Roman" w:hAnsi="Times New Roman" w:cs="Times New Roman"/>
                <w:i/>
                <w:sz w:val="24"/>
                <w:szCs w:val="24"/>
                <w:lang w:eastAsia="en-US"/>
              </w:rPr>
              <w:t>iai</w:t>
            </w:r>
            <w:proofErr w:type="spellEnd"/>
            <w:r w:rsidRPr="007B6906">
              <w:rPr>
                <w:rFonts w:ascii="Times New Roman" w:hAnsi="Times New Roman" w:cs="Times New Roman"/>
                <w:i/>
                <w:sz w:val="24"/>
                <w:szCs w:val="24"/>
                <w:lang w:eastAsia="en-US"/>
              </w:rPr>
              <w:t>) asmuo (-</w:t>
            </w:r>
            <w:proofErr w:type="spellStart"/>
            <w:r w:rsidRPr="007B6906">
              <w:rPr>
                <w:rFonts w:ascii="Times New Roman" w:hAnsi="Times New Roman" w:cs="Times New Roman"/>
                <w:i/>
                <w:sz w:val="24"/>
                <w:szCs w:val="24"/>
                <w:lang w:eastAsia="en-US"/>
              </w:rPr>
              <w:t>enys</w:t>
            </w:r>
            <w:proofErr w:type="spellEnd"/>
            <w:r w:rsidRPr="007B6906">
              <w:rPr>
                <w:rFonts w:ascii="Times New Roman" w:hAnsi="Times New Roman" w:cs="Times New Roman"/>
                <w:i/>
                <w:sz w:val="24"/>
                <w:szCs w:val="24"/>
                <w:lang w:eastAsia="en-US"/>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3359AF31" w14:textId="6A518A88" w:rsidR="0060686A" w:rsidRPr="007B6906" w:rsidRDefault="0060686A" w:rsidP="0060686A">
            <w:pPr>
              <w:spacing w:line="256" w:lineRule="auto"/>
              <w:ind w:firstLine="0"/>
              <w:jc w:val="both"/>
              <w:rPr>
                <w:rFonts w:ascii="Times New Roman" w:hAnsi="Times New Roman" w:cs="Times New Roman"/>
                <w:b/>
                <w:color w:val="FF0000"/>
                <w:sz w:val="24"/>
                <w:szCs w:val="24"/>
              </w:rPr>
            </w:pPr>
            <w:r w:rsidRPr="007B6906">
              <w:rPr>
                <w:rFonts w:ascii="Times New Roman" w:hAnsi="Times New Roman" w:cs="Times New Roman"/>
                <w:i/>
                <w:sz w:val="24"/>
                <w:szCs w:val="24"/>
                <w:lang w:eastAsia="en-US"/>
              </w:rPr>
              <w:t>- jeigu vietos projekto partneris (-</w:t>
            </w:r>
            <w:proofErr w:type="spellStart"/>
            <w:r w:rsidRPr="007B6906">
              <w:rPr>
                <w:rFonts w:ascii="Times New Roman" w:hAnsi="Times New Roman" w:cs="Times New Roman"/>
                <w:i/>
                <w:sz w:val="24"/>
                <w:szCs w:val="24"/>
                <w:lang w:eastAsia="en-US"/>
              </w:rPr>
              <w:t>iai</w:t>
            </w:r>
            <w:proofErr w:type="spellEnd"/>
            <w:r w:rsidRPr="007B6906">
              <w:rPr>
                <w:rFonts w:ascii="Times New Roman" w:hAnsi="Times New Roman" w:cs="Times New Roman"/>
                <w:i/>
                <w:sz w:val="24"/>
                <w:szCs w:val="24"/>
                <w:lang w:eastAsia="en-US"/>
              </w:rPr>
              <w:t>) – fizinis (-</w:t>
            </w:r>
            <w:proofErr w:type="spellStart"/>
            <w:r w:rsidRPr="007B6906">
              <w:rPr>
                <w:rFonts w:ascii="Times New Roman" w:hAnsi="Times New Roman" w:cs="Times New Roman"/>
                <w:i/>
                <w:sz w:val="24"/>
                <w:szCs w:val="24"/>
                <w:lang w:eastAsia="en-US"/>
              </w:rPr>
              <w:t>iai</w:t>
            </w:r>
            <w:proofErr w:type="spellEnd"/>
            <w:r w:rsidRPr="007B6906">
              <w:rPr>
                <w:rFonts w:ascii="Times New Roman" w:hAnsi="Times New Roman" w:cs="Times New Roman"/>
                <w:i/>
                <w:sz w:val="24"/>
                <w:szCs w:val="24"/>
                <w:lang w:eastAsia="en-US"/>
              </w:rPr>
              <w:t>) asmuo (-</w:t>
            </w:r>
            <w:proofErr w:type="spellStart"/>
            <w:r w:rsidRPr="007B6906">
              <w:rPr>
                <w:rFonts w:ascii="Times New Roman" w:hAnsi="Times New Roman" w:cs="Times New Roman"/>
                <w:i/>
                <w:sz w:val="24"/>
                <w:szCs w:val="24"/>
                <w:lang w:eastAsia="en-US"/>
              </w:rPr>
              <w:t>enys</w:t>
            </w:r>
            <w:proofErr w:type="spellEnd"/>
            <w:r w:rsidRPr="007B6906">
              <w:rPr>
                <w:rFonts w:ascii="Times New Roman" w:hAnsi="Times New Roman" w:cs="Times New Roman"/>
                <w:i/>
                <w:sz w:val="24"/>
                <w:szCs w:val="24"/>
                <w:lang w:eastAsia="en-US"/>
              </w:rPr>
              <w:t>), pateikiama ši informacija (jeigu partneriai yra keli, nurodoma apie kiekvieną partnerį atskirai): vardas ir pavardė, asmens kodas, gyvenamosios vietovės registracijos adresas, telefono Nr., el. pašto adresas.</w:t>
            </w:r>
          </w:p>
        </w:tc>
      </w:tr>
      <w:tr w:rsidR="001F53A1" w:rsidRPr="007B6906" w14:paraId="420B4693"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Planuojamų patirti tinkamų finansuoti išlaidų suma (nepritaikius paramos lyginamosios dalies), Eur </w:t>
            </w:r>
            <w:r w:rsidRPr="007B6906">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7B6906"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EŽŪFKP, Lietuvos Respublikos valstybės biudžeto lėšos ir nuosavas indėlis</w:t>
            </w:r>
          </w:p>
        </w:tc>
      </w:tr>
      <w:tr w:rsidR="000C29EA" w:rsidRPr="007B6906" w14:paraId="238F1B71" w14:textId="77777777" w:rsidTr="00611BA7">
        <w:trPr>
          <w:trHeight w:val="2770"/>
        </w:trPr>
        <w:tc>
          <w:tcPr>
            <w:tcW w:w="788" w:type="dxa"/>
            <w:tcBorders>
              <w:top w:val="single" w:sz="4" w:space="0" w:color="auto"/>
              <w:left w:val="single" w:sz="4" w:space="0" w:color="auto"/>
              <w:right w:val="single" w:sz="4" w:space="0" w:color="auto"/>
            </w:tcBorders>
            <w:vAlign w:val="center"/>
          </w:tcPr>
          <w:p w14:paraId="459F589B" w14:textId="77777777" w:rsidR="000C29EA" w:rsidRPr="007B6906" w:rsidRDefault="000C29EA"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2.5.</w:t>
            </w:r>
          </w:p>
        </w:tc>
        <w:tc>
          <w:tcPr>
            <w:tcW w:w="2754" w:type="dxa"/>
            <w:tcBorders>
              <w:top w:val="single" w:sz="4" w:space="0" w:color="auto"/>
              <w:left w:val="single" w:sz="4" w:space="0" w:color="auto"/>
              <w:right w:val="single" w:sz="4" w:space="0" w:color="auto"/>
            </w:tcBorders>
            <w:vAlign w:val="center"/>
          </w:tcPr>
          <w:p w14:paraId="0D171F08" w14:textId="51B21D4B" w:rsidR="000C29EA" w:rsidRPr="007B6906" w:rsidRDefault="000C29EA" w:rsidP="005003F3">
            <w:pPr>
              <w:ind w:firstLine="0"/>
              <w:jc w:val="both"/>
              <w:rPr>
                <w:rFonts w:ascii="Times New Roman" w:hAnsi="Times New Roman" w:cs="Times New Roman"/>
                <w:sz w:val="24"/>
                <w:szCs w:val="24"/>
                <w:highlight w:val="yellow"/>
              </w:rPr>
            </w:pPr>
            <w:r w:rsidRPr="007B6906">
              <w:rPr>
                <w:rFonts w:ascii="Times New Roman" w:hAnsi="Times New Roman" w:cs="Times New Roman"/>
                <w:sz w:val="24"/>
                <w:szCs w:val="24"/>
              </w:rPr>
              <w:t xml:space="preserve">Paramos lyginamoji dalis, proc. </w:t>
            </w:r>
            <w:r w:rsidRPr="007B6906">
              <w:rPr>
                <w:rFonts w:ascii="Times New Roman" w:hAnsi="Times New Roman" w:cs="Times New Roman"/>
                <w:i/>
                <w:sz w:val="24"/>
                <w:szCs w:val="24"/>
              </w:rPr>
              <w:t>(integruoto vietos projekto atveju nurodomos skirtingos paramos lyginamosios dalys pagal konkrečią priemonę ir (arba) veiklos sritį, jeigu paramos lyginamoji dalis pagal priemones ir (arba veiklos sritis, skiriasi)</w:t>
            </w:r>
            <w:r w:rsidRPr="007B6906">
              <w:rPr>
                <w:rFonts w:ascii="Times New Roman" w:hAnsi="Times New Roman" w:cs="Times New Roman"/>
                <w:sz w:val="24"/>
                <w:szCs w:val="24"/>
              </w:rPr>
              <w:t xml:space="preserve">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B0E3EE3" w14:textId="77777777" w:rsidR="000C29EA" w:rsidRPr="007B6906" w:rsidRDefault="000C29EA" w:rsidP="005003F3">
            <w:pPr>
              <w:ind w:firstLine="0"/>
              <w:jc w:val="right"/>
              <w:rPr>
                <w:rFonts w:ascii="Times New Roman" w:hAnsi="Times New Roman" w:cs="Times New Roman"/>
                <w:sz w:val="24"/>
                <w:szCs w:val="24"/>
                <w:highlight w:val="yellow"/>
              </w:rPr>
            </w:pPr>
          </w:p>
        </w:tc>
        <w:tc>
          <w:tcPr>
            <w:tcW w:w="3121" w:type="dxa"/>
            <w:gridSpan w:val="2"/>
            <w:tcBorders>
              <w:top w:val="single" w:sz="4" w:space="0" w:color="auto"/>
              <w:left w:val="single" w:sz="4" w:space="0" w:color="auto"/>
              <w:right w:val="single" w:sz="4" w:space="0" w:color="auto"/>
            </w:tcBorders>
            <w:shd w:val="clear" w:color="auto" w:fill="FFFFFF"/>
            <w:vAlign w:val="center"/>
          </w:tcPr>
          <w:p w14:paraId="7C8F6127" w14:textId="77777777" w:rsidR="000C29EA" w:rsidRPr="007B6906" w:rsidRDefault="000C29EA"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w:t>
            </w:r>
          </w:p>
        </w:tc>
      </w:tr>
      <w:tr w:rsidR="001F53A1" w:rsidRPr="007B6906" w14:paraId="6A71AD60"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Prašomos paramos vietos projektui įgyvendinti suma, Eur </w:t>
            </w:r>
            <w:r w:rsidRPr="007B6906">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7B6906"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EŽŪFKP ir Lietuvos Respublikos valstybės biudžeto lėšos</w:t>
            </w:r>
          </w:p>
        </w:tc>
      </w:tr>
      <w:tr w:rsidR="0060686A" w:rsidRPr="007B6906" w14:paraId="4443654D" w14:textId="77777777" w:rsidTr="0060686A">
        <w:trPr>
          <w:trHeight w:val="453"/>
        </w:trPr>
        <w:tc>
          <w:tcPr>
            <w:tcW w:w="788" w:type="dxa"/>
            <w:vMerge w:val="restart"/>
            <w:tcBorders>
              <w:top w:val="single" w:sz="4" w:space="0" w:color="auto"/>
              <w:left w:val="single" w:sz="4" w:space="0" w:color="auto"/>
              <w:right w:val="single" w:sz="4" w:space="0" w:color="auto"/>
            </w:tcBorders>
            <w:vAlign w:val="center"/>
          </w:tcPr>
          <w:p w14:paraId="26151B09" w14:textId="77777777" w:rsidR="0060686A" w:rsidRPr="007B6906" w:rsidRDefault="0060686A"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lastRenderedPageBreak/>
              <w:t>2.7.</w:t>
            </w:r>
          </w:p>
        </w:tc>
        <w:tc>
          <w:tcPr>
            <w:tcW w:w="2754" w:type="dxa"/>
            <w:vMerge w:val="restart"/>
            <w:tcBorders>
              <w:top w:val="single" w:sz="4" w:space="0" w:color="auto"/>
              <w:left w:val="single" w:sz="4" w:space="0" w:color="auto"/>
              <w:right w:val="single" w:sz="4" w:space="0" w:color="auto"/>
            </w:tcBorders>
            <w:vAlign w:val="center"/>
          </w:tcPr>
          <w:p w14:paraId="12BAF5F9" w14:textId="77777777" w:rsidR="0060686A" w:rsidRPr="007B6906" w:rsidRDefault="0060686A"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60686A" w:rsidRPr="007B6906" w:rsidRDefault="0060686A"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60686A" w:rsidRPr="007B6906" w:rsidRDefault="0060686A"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Suma, Eur</w:t>
            </w:r>
          </w:p>
        </w:tc>
      </w:tr>
      <w:tr w:rsidR="0060686A" w:rsidRPr="007B6906" w14:paraId="24981D25" w14:textId="77777777" w:rsidTr="0060686A">
        <w:trPr>
          <w:trHeight w:val="454"/>
        </w:trPr>
        <w:tc>
          <w:tcPr>
            <w:tcW w:w="0" w:type="auto"/>
            <w:vMerge/>
            <w:tcBorders>
              <w:left w:val="single" w:sz="4" w:space="0" w:color="auto"/>
              <w:right w:val="single" w:sz="4" w:space="0" w:color="auto"/>
            </w:tcBorders>
            <w:vAlign w:val="center"/>
          </w:tcPr>
          <w:p w14:paraId="689201ED"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460E1D3"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53C437BD" w14:textId="3753AA15" w:rsidR="0060686A" w:rsidRPr="007B6906" w:rsidRDefault="0060686A" w:rsidP="0060686A">
            <w:pPr>
              <w:ind w:firstLine="0"/>
              <w:jc w:val="center"/>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299B3091" w14:textId="151F032C"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pareiškėjo nuosavos piniginės lėšos 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14:paraId="41A2FB86" w14:textId="77777777" w:rsidR="0060686A" w:rsidRPr="007B6906" w:rsidRDefault="0060686A" w:rsidP="0060686A">
            <w:pPr>
              <w:ind w:firstLine="0"/>
              <w:rPr>
                <w:rFonts w:ascii="Times New Roman" w:hAnsi="Times New Roman" w:cs="Times New Roman"/>
                <w:sz w:val="24"/>
                <w:szCs w:val="24"/>
              </w:rPr>
            </w:pPr>
          </w:p>
        </w:tc>
      </w:tr>
      <w:tr w:rsidR="0060686A" w:rsidRPr="007B6906" w14:paraId="7D4DAA3D" w14:textId="77777777" w:rsidTr="0060686A">
        <w:trPr>
          <w:trHeight w:val="454"/>
        </w:trPr>
        <w:tc>
          <w:tcPr>
            <w:tcW w:w="0" w:type="auto"/>
            <w:vMerge/>
            <w:tcBorders>
              <w:left w:val="single" w:sz="4" w:space="0" w:color="auto"/>
              <w:right w:val="single" w:sz="4" w:space="0" w:color="auto"/>
            </w:tcBorders>
            <w:vAlign w:val="center"/>
          </w:tcPr>
          <w:p w14:paraId="63BB2392"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D5079F9"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33640872" w14:textId="5A936EEC" w:rsidR="0060686A" w:rsidRPr="007B6906" w:rsidRDefault="0060686A" w:rsidP="0060686A">
            <w:pPr>
              <w:ind w:firstLine="0"/>
              <w:jc w:val="center"/>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1FA4BFBA" w14:textId="09795083"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tinkamo vietos projekto partnerio nuosavos piniginės lėšos</w:t>
            </w:r>
          </w:p>
        </w:tc>
        <w:tc>
          <w:tcPr>
            <w:tcW w:w="1555" w:type="dxa"/>
            <w:tcBorders>
              <w:top w:val="single" w:sz="4" w:space="0" w:color="auto"/>
              <w:left w:val="single" w:sz="4" w:space="0" w:color="auto"/>
              <w:right w:val="single" w:sz="4" w:space="0" w:color="auto"/>
            </w:tcBorders>
            <w:shd w:val="clear" w:color="auto" w:fill="FFFFFF"/>
            <w:vAlign w:val="center"/>
          </w:tcPr>
          <w:p w14:paraId="0E5C12E6" w14:textId="77777777" w:rsidR="0060686A" w:rsidRPr="007B6906" w:rsidRDefault="0060686A" w:rsidP="0060686A">
            <w:pPr>
              <w:ind w:firstLine="0"/>
              <w:rPr>
                <w:rFonts w:ascii="Times New Roman" w:hAnsi="Times New Roman" w:cs="Times New Roman"/>
                <w:sz w:val="24"/>
                <w:szCs w:val="24"/>
              </w:rPr>
            </w:pPr>
          </w:p>
        </w:tc>
      </w:tr>
      <w:tr w:rsidR="0060686A" w:rsidRPr="007B6906" w14:paraId="2E484D04" w14:textId="77777777" w:rsidTr="0060686A">
        <w:trPr>
          <w:trHeight w:val="454"/>
        </w:trPr>
        <w:tc>
          <w:tcPr>
            <w:tcW w:w="0" w:type="auto"/>
            <w:vMerge/>
            <w:tcBorders>
              <w:left w:val="single" w:sz="4" w:space="0" w:color="auto"/>
              <w:right w:val="single" w:sz="4" w:space="0" w:color="auto"/>
            </w:tcBorders>
            <w:vAlign w:val="center"/>
          </w:tcPr>
          <w:p w14:paraId="069869B0"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01B448E"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5121B73A" w14:textId="5A16E234"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157F1C64" w14:textId="0E1267FE"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4870E685" w14:textId="77777777" w:rsidR="0060686A" w:rsidRPr="007B6906" w:rsidRDefault="0060686A" w:rsidP="0060686A">
            <w:pPr>
              <w:ind w:firstLine="0"/>
              <w:rPr>
                <w:rFonts w:ascii="Times New Roman" w:hAnsi="Times New Roman" w:cs="Times New Roman"/>
                <w:sz w:val="24"/>
                <w:szCs w:val="24"/>
              </w:rPr>
            </w:pPr>
          </w:p>
        </w:tc>
      </w:tr>
      <w:tr w:rsidR="0060686A" w:rsidRPr="007B6906" w14:paraId="25C31ED5" w14:textId="77777777" w:rsidTr="0060686A">
        <w:trPr>
          <w:trHeight w:val="454"/>
        </w:trPr>
        <w:tc>
          <w:tcPr>
            <w:tcW w:w="0" w:type="auto"/>
            <w:vMerge/>
            <w:tcBorders>
              <w:left w:val="single" w:sz="4" w:space="0" w:color="auto"/>
              <w:right w:val="single" w:sz="4" w:space="0" w:color="auto"/>
            </w:tcBorders>
            <w:vAlign w:val="center"/>
          </w:tcPr>
          <w:p w14:paraId="71C85F4E"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EFD2E12"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41DD3065" w14:textId="3AF0BEF4"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5D9673F2" w14:textId="732C29CD"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6FEB0246" w14:textId="77777777" w:rsidR="0060686A" w:rsidRPr="007B6906" w:rsidRDefault="0060686A" w:rsidP="0060686A">
            <w:pPr>
              <w:ind w:firstLine="0"/>
              <w:rPr>
                <w:rFonts w:ascii="Times New Roman" w:hAnsi="Times New Roman" w:cs="Times New Roman"/>
                <w:sz w:val="24"/>
                <w:szCs w:val="24"/>
              </w:rPr>
            </w:pPr>
          </w:p>
        </w:tc>
      </w:tr>
      <w:tr w:rsidR="0060686A" w:rsidRPr="007B6906" w14:paraId="6681DFBF" w14:textId="77777777" w:rsidTr="0060686A">
        <w:trPr>
          <w:trHeight w:val="454"/>
        </w:trPr>
        <w:tc>
          <w:tcPr>
            <w:tcW w:w="0" w:type="auto"/>
            <w:vMerge/>
            <w:tcBorders>
              <w:left w:val="single" w:sz="4" w:space="0" w:color="auto"/>
              <w:right w:val="single" w:sz="4" w:space="0" w:color="auto"/>
            </w:tcBorders>
            <w:vAlign w:val="center"/>
          </w:tcPr>
          <w:p w14:paraId="546CA3F1"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6DA2625"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59F65239" w14:textId="40DA7D38"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59BD4D6A" w14:textId="004C95F6"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pareiškėjo įnašas natūra – nekilnojamuoju turtu</w:t>
            </w:r>
          </w:p>
        </w:tc>
        <w:tc>
          <w:tcPr>
            <w:tcW w:w="1555" w:type="dxa"/>
            <w:tcBorders>
              <w:top w:val="single" w:sz="4" w:space="0" w:color="auto"/>
              <w:left w:val="single" w:sz="4" w:space="0" w:color="auto"/>
              <w:right w:val="single" w:sz="4" w:space="0" w:color="auto"/>
            </w:tcBorders>
            <w:shd w:val="clear" w:color="auto" w:fill="FFFFFF"/>
            <w:vAlign w:val="center"/>
          </w:tcPr>
          <w:p w14:paraId="4E4FCD40" w14:textId="77777777" w:rsidR="0060686A" w:rsidRPr="007B6906" w:rsidRDefault="0060686A" w:rsidP="0060686A">
            <w:pPr>
              <w:ind w:firstLine="0"/>
              <w:rPr>
                <w:rFonts w:ascii="Times New Roman" w:hAnsi="Times New Roman" w:cs="Times New Roman"/>
                <w:sz w:val="24"/>
                <w:szCs w:val="24"/>
              </w:rPr>
            </w:pPr>
          </w:p>
        </w:tc>
      </w:tr>
      <w:tr w:rsidR="0060686A" w:rsidRPr="007B6906" w14:paraId="348D97E5" w14:textId="77777777" w:rsidTr="0060686A">
        <w:trPr>
          <w:trHeight w:val="454"/>
        </w:trPr>
        <w:tc>
          <w:tcPr>
            <w:tcW w:w="0" w:type="auto"/>
            <w:vMerge/>
            <w:tcBorders>
              <w:left w:val="single" w:sz="4" w:space="0" w:color="auto"/>
              <w:right w:val="single" w:sz="4" w:space="0" w:color="auto"/>
            </w:tcBorders>
            <w:vAlign w:val="center"/>
          </w:tcPr>
          <w:p w14:paraId="5578FF2D"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DE242E8"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0C2D84CB" w14:textId="19029A5F"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494C104D" w14:textId="1521B4D8"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tinkamo vietos projekto partnerio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061A286D" w14:textId="77777777" w:rsidR="0060686A" w:rsidRPr="007B6906" w:rsidRDefault="0060686A" w:rsidP="0060686A">
            <w:pPr>
              <w:ind w:firstLine="0"/>
              <w:rPr>
                <w:rFonts w:ascii="Times New Roman" w:hAnsi="Times New Roman" w:cs="Times New Roman"/>
                <w:sz w:val="24"/>
                <w:szCs w:val="24"/>
              </w:rPr>
            </w:pPr>
          </w:p>
        </w:tc>
      </w:tr>
      <w:tr w:rsidR="0060686A" w:rsidRPr="007B6906" w14:paraId="7FAC58E3" w14:textId="77777777" w:rsidTr="0060686A">
        <w:trPr>
          <w:trHeight w:val="454"/>
        </w:trPr>
        <w:tc>
          <w:tcPr>
            <w:tcW w:w="0" w:type="auto"/>
            <w:vMerge/>
            <w:tcBorders>
              <w:left w:val="single" w:sz="4" w:space="0" w:color="auto"/>
              <w:bottom w:val="single" w:sz="4" w:space="0" w:color="auto"/>
              <w:right w:val="single" w:sz="4" w:space="0" w:color="auto"/>
            </w:tcBorders>
            <w:vAlign w:val="center"/>
          </w:tcPr>
          <w:p w14:paraId="050B5B0D"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1FB0B92C"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59BC9058" w14:textId="13E8FDDD"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31FA6520" w14:textId="492377F8"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tinkamo vietos projekto partnerio įnašas natūra – nekilnojamuoju turtu</w:t>
            </w:r>
          </w:p>
        </w:tc>
        <w:tc>
          <w:tcPr>
            <w:tcW w:w="1555" w:type="dxa"/>
            <w:tcBorders>
              <w:top w:val="single" w:sz="4" w:space="0" w:color="auto"/>
              <w:left w:val="single" w:sz="4" w:space="0" w:color="auto"/>
              <w:right w:val="single" w:sz="4" w:space="0" w:color="auto"/>
            </w:tcBorders>
            <w:shd w:val="clear" w:color="auto" w:fill="FFFFFF"/>
            <w:vAlign w:val="center"/>
          </w:tcPr>
          <w:p w14:paraId="6E063857" w14:textId="77777777" w:rsidR="0060686A" w:rsidRPr="007B6906" w:rsidRDefault="0060686A" w:rsidP="0060686A">
            <w:pPr>
              <w:ind w:firstLine="0"/>
              <w:rPr>
                <w:rFonts w:ascii="Times New Roman" w:hAnsi="Times New Roman" w:cs="Times New Roman"/>
                <w:sz w:val="24"/>
                <w:szCs w:val="24"/>
              </w:rPr>
            </w:pPr>
          </w:p>
        </w:tc>
      </w:tr>
      <w:tr w:rsidR="00C16376" w:rsidRPr="007B6906" w14:paraId="4AA1EF03"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C16376" w:rsidRPr="007B6906" w:rsidRDefault="00C16376"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C16376" w:rsidRPr="007B6906" w:rsidRDefault="00C16376"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įgyvendinimo vieta</w:t>
            </w:r>
          </w:p>
          <w:p w14:paraId="4C98D267" w14:textId="77777777" w:rsidR="00C16376" w:rsidRPr="007B6906" w:rsidRDefault="00C16376"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C16376" w:rsidRPr="007B6906" w:rsidRDefault="00C16376" w:rsidP="005003F3">
            <w:pPr>
              <w:ind w:firstLine="0"/>
              <w:jc w:val="both"/>
              <w:rPr>
                <w:rFonts w:ascii="Times New Roman" w:hAnsi="Times New Roman" w:cs="Times New Roman"/>
                <w:sz w:val="24"/>
                <w:szCs w:val="24"/>
              </w:rPr>
            </w:pPr>
          </w:p>
        </w:tc>
      </w:tr>
      <w:tr w:rsidR="00C16376" w:rsidRPr="007B6906" w14:paraId="6007A464"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C16376" w:rsidRPr="007B6906" w:rsidRDefault="00C16376"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C16376" w:rsidRPr="007B6906" w:rsidRDefault="00C16376"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C16376" w:rsidRPr="007B6906" w:rsidRDefault="00C16376" w:rsidP="005003F3">
            <w:pPr>
              <w:ind w:firstLine="0"/>
              <w:jc w:val="both"/>
              <w:rPr>
                <w:rFonts w:ascii="Times New Roman" w:hAnsi="Times New Roman" w:cs="Times New Roman"/>
                <w:sz w:val="24"/>
                <w:szCs w:val="24"/>
              </w:rPr>
            </w:pPr>
          </w:p>
        </w:tc>
      </w:tr>
      <w:tr w:rsidR="000C29EA" w:rsidRPr="007B6906" w14:paraId="4F0C9099" w14:textId="77777777" w:rsidTr="000C29EA">
        <w:trPr>
          <w:trHeight w:val="1221"/>
        </w:trPr>
        <w:tc>
          <w:tcPr>
            <w:tcW w:w="788" w:type="dxa"/>
            <w:tcBorders>
              <w:top w:val="single" w:sz="4" w:space="0" w:color="auto"/>
              <w:left w:val="single" w:sz="4" w:space="0" w:color="auto"/>
              <w:bottom w:val="single" w:sz="4" w:space="0" w:color="auto"/>
              <w:right w:val="single" w:sz="4" w:space="0" w:color="auto"/>
            </w:tcBorders>
            <w:vAlign w:val="center"/>
          </w:tcPr>
          <w:p w14:paraId="203A73C3" w14:textId="77777777" w:rsidR="000C29EA" w:rsidRPr="007B6906" w:rsidRDefault="000C29EA"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745D99A3" w14:textId="2BFCA0BB" w:rsidR="000C29EA" w:rsidRPr="007B6906" w:rsidRDefault="000C29EA" w:rsidP="000C29EA">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projektas parengtas pagal 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tcPr>
          <w:p w14:paraId="45DC0078" w14:textId="4C2B4C74" w:rsidR="000C29EA" w:rsidRPr="007B6906" w:rsidRDefault="000C29EA"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x vieną Aprašą: </w:t>
            </w:r>
          </w:p>
          <w:p w14:paraId="240AD7FB" w14:textId="3BE8556E" w:rsidR="000C29EA" w:rsidRPr="007B6906" w:rsidRDefault="000C29EA" w:rsidP="0060686A">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 pagal VPS </w:t>
            </w:r>
            <w:r w:rsidR="00C203B6" w:rsidRPr="007B6906">
              <w:rPr>
                <w:rFonts w:ascii="Times New Roman" w:hAnsi="Times New Roman" w:cs="Times New Roman"/>
                <w:sz w:val="24"/>
                <w:szCs w:val="24"/>
              </w:rPr>
              <w:t>priemon</w:t>
            </w:r>
            <w:r w:rsidR="0060686A" w:rsidRPr="007B6906">
              <w:rPr>
                <w:rFonts w:ascii="Times New Roman" w:hAnsi="Times New Roman" w:cs="Times New Roman"/>
                <w:sz w:val="24"/>
                <w:szCs w:val="24"/>
              </w:rPr>
              <w:t>ę</w:t>
            </w:r>
            <w:r w:rsidR="00C203B6" w:rsidRPr="007B6906">
              <w:rPr>
                <w:rFonts w:ascii="Times New Roman" w:hAnsi="Times New Roman" w:cs="Times New Roman"/>
                <w:sz w:val="24"/>
                <w:szCs w:val="24"/>
              </w:rPr>
              <w:t xml:space="preserve"> „</w:t>
            </w:r>
            <w:r w:rsidR="0060686A" w:rsidRPr="007B6906">
              <w:rPr>
                <w:rFonts w:ascii="Times New Roman" w:hAnsi="Times New Roman" w:cs="Times New Roman"/>
                <w:sz w:val="24"/>
                <w:szCs w:val="24"/>
              </w:rPr>
              <w:t>Kaimo plėtros veikėjų bendradarbiavimas skirtas švietimo, socialinių paslaugų teikimo, žemės ūkio produktų perdirbimo ir kitoms vietos ekonomikos veikloms skatinti“</w:t>
            </w:r>
            <w:r w:rsidRPr="007B6906">
              <w:rPr>
                <w:rFonts w:ascii="Times New Roman" w:hAnsi="Times New Roman" w:cs="Times New Roman"/>
                <w:sz w:val="24"/>
                <w:szCs w:val="24"/>
              </w:rPr>
              <w:t xml:space="preserve">, patvirtintą Kaišiadorių rajono VVG valdybos </w:t>
            </w:r>
            <w:r w:rsidR="00CA4C4C" w:rsidRPr="00CA4C4C">
              <w:rPr>
                <w:rFonts w:ascii="Times New Roman" w:hAnsi="Times New Roman" w:cs="Times New Roman"/>
                <w:sz w:val="24"/>
                <w:szCs w:val="24"/>
              </w:rPr>
              <w:t>2018 m. kovo 21 d. posėdžio protokolu Nr. 2</w:t>
            </w:r>
            <w:r w:rsidR="00CA4C4C">
              <w:rPr>
                <w:rFonts w:ascii="Times New Roman" w:hAnsi="Times New Roman" w:cs="Times New Roman"/>
                <w:sz w:val="24"/>
                <w:szCs w:val="24"/>
              </w:rPr>
              <w:t>.</w:t>
            </w:r>
          </w:p>
        </w:tc>
      </w:tr>
    </w:tbl>
    <w:p w14:paraId="08D49685" w14:textId="77777777" w:rsidR="001F53A1" w:rsidRPr="007B6906"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1F53A1" w:rsidRPr="007B6906" w14:paraId="253934E0" w14:textId="77777777" w:rsidTr="000C29EA">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IDĖJOS APRAŠYMAS</w:t>
            </w:r>
          </w:p>
        </w:tc>
      </w:tr>
      <w:tr w:rsidR="001F53A1" w:rsidRPr="007B6906" w14:paraId="3D61920A" w14:textId="77777777" w:rsidTr="000C29E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tikslas:</w:t>
            </w:r>
          </w:p>
        </w:tc>
      </w:tr>
      <w:tr w:rsidR="001F53A1" w:rsidRPr="007B6906" w14:paraId="48C3DED3"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7B6906"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37335EAD" w14:textId="1FB2956C" w:rsidR="001F53A1" w:rsidRPr="007B6906" w:rsidRDefault="001F53A1" w:rsidP="00A63A55">
            <w:pPr>
              <w:ind w:firstLine="0"/>
              <w:jc w:val="both"/>
              <w:rPr>
                <w:rFonts w:ascii="Times New Roman" w:hAnsi="Times New Roman" w:cs="Times New Roman"/>
                <w:b/>
                <w:sz w:val="24"/>
                <w:szCs w:val="24"/>
              </w:rPr>
            </w:pPr>
          </w:p>
        </w:tc>
      </w:tr>
      <w:tr w:rsidR="001F53A1" w:rsidRPr="007B6906" w14:paraId="45D46587"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tikslo atitiktis VPS priemonės, pagal kurią yra teikiamas, tikslams:</w:t>
            </w:r>
          </w:p>
        </w:tc>
      </w:tr>
      <w:tr w:rsidR="001F53A1" w:rsidRPr="007B6906" w14:paraId="2AFBB2C1"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7B6906"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5A4BDA1F" w14:textId="211B2581" w:rsidR="001F53A1" w:rsidRPr="007B6906" w:rsidRDefault="007E4162" w:rsidP="00A63A55">
            <w:pPr>
              <w:ind w:firstLine="0"/>
              <w:jc w:val="both"/>
              <w:rPr>
                <w:rFonts w:ascii="Times New Roman" w:hAnsi="Times New Roman" w:cs="Times New Roman"/>
                <w:i/>
                <w:sz w:val="24"/>
                <w:szCs w:val="24"/>
              </w:rPr>
            </w:pPr>
            <w:r w:rsidRPr="007B6906">
              <w:rPr>
                <w:rFonts w:ascii="Times New Roman" w:hAnsi="Times New Roman" w:cs="Times New Roman"/>
                <w:i/>
                <w:sz w:val="24"/>
                <w:szCs w:val="24"/>
              </w:rPr>
              <w:t>(vietos projekto tikslai turi atitikti VPS priemonės, pagal kurią teikiamas vietos projektas, tikslus ir prisidėti prie jų įgyvendinimo)</w:t>
            </w:r>
          </w:p>
        </w:tc>
      </w:tr>
      <w:tr w:rsidR="001F53A1" w:rsidRPr="007B6906" w14:paraId="7D405093"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uždaviniai:</w:t>
            </w:r>
          </w:p>
        </w:tc>
      </w:tr>
      <w:tr w:rsidR="001F53A1" w:rsidRPr="007B6906" w14:paraId="794C0516"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7B6906"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298548F1"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36FCE154"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įgyvendinimo veiksmų planas:</w:t>
            </w:r>
          </w:p>
        </w:tc>
      </w:tr>
      <w:tr w:rsidR="001F53A1" w:rsidRPr="007B6906" w14:paraId="13777443"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7B6906"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6E330A33" w14:textId="77777777" w:rsidR="00A63A55" w:rsidRPr="007B6906" w:rsidRDefault="00A63A55" w:rsidP="00A63A55">
            <w:pPr>
              <w:pStyle w:val="ListParagraph"/>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nurodoma kokios planuojamos projekto veiklos, ką planuojama daryti siekiant įgyvendinti projekto tikslus ir uždavinius;</w:t>
            </w:r>
          </w:p>
          <w:p w14:paraId="4767B0EA" w14:textId="77777777" w:rsidR="00A63A55" w:rsidRPr="007B6906" w:rsidRDefault="00A63A55" w:rsidP="00A63A55">
            <w:pPr>
              <w:pStyle w:val="ListParagraph"/>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Aprašykite, kaip paraiškos 5 skyriuje „Vietos projekto finansinis planas“ nurodytos išlaidos yra susijusios su projekto veiklomis;</w:t>
            </w:r>
          </w:p>
          <w:p w14:paraId="3EEBBDA3" w14:textId="25E03A46" w:rsidR="00A63A55" w:rsidRPr="007B6906" w:rsidRDefault="00A63A55" w:rsidP="00A63A55">
            <w:pPr>
              <w:pStyle w:val="ListParagraph"/>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lastRenderedPageBreak/>
              <w:t>Pagrįskite, kad be šių išlaidų negalėtų būti įgyvendinti vietos projekto uždaviniai ir pasiektas vietos projekto tikslas. Nurodykite kur bus laikomas projekte įsigytas turtas;</w:t>
            </w:r>
          </w:p>
          <w:p w14:paraId="3E0E9597" w14:textId="7AA51245" w:rsidR="00A63A55" w:rsidRPr="007B6906" w:rsidRDefault="00A63A55" w:rsidP="00A63A55">
            <w:pPr>
              <w:pStyle w:val="ListParagraph"/>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Pateikite trumpą informaciją (po 2–3 sakinius) apie: situaciją iki projekto įgyvendinimo ir projekto įgyvendinimo poreikį;</w:t>
            </w:r>
          </w:p>
          <w:p w14:paraId="076E2E3A" w14:textId="062CA555" w:rsidR="004F6F5D" w:rsidRPr="007B6906" w:rsidRDefault="004F6F5D" w:rsidP="004F6F5D">
            <w:pPr>
              <w:pStyle w:val="ListParagraph"/>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nurodykite projekto tęstinumą;</w:t>
            </w:r>
          </w:p>
          <w:p w14:paraId="27AD6CCA" w14:textId="22AC4BBA" w:rsidR="00A63A55" w:rsidRPr="007B6906" w:rsidRDefault="00A63A55" w:rsidP="00A63A55">
            <w:pPr>
              <w:pStyle w:val="ListParagraph"/>
              <w:numPr>
                <w:ilvl w:val="0"/>
                <w:numId w:val="5"/>
              </w:numPr>
              <w:jc w:val="both"/>
              <w:rPr>
                <w:rFonts w:ascii="Times New Roman" w:hAnsi="Times New Roman" w:cs="Times New Roman"/>
                <w:i/>
                <w:sz w:val="24"/>
                <w:szCs w:val="24"/>
                <w:u w:val="single"/>
              </w:rPr>
            </w:pPr>
            <w:r w:rsidRPr="007B6906">
              <w:rPr>
                <w:rFonts w:ascii="Times New Roman" w:hAnsi="Times New Roman" w:cs="Times New Roman"/>
                <w:i/>
                <w:sz w:val="24"/>
                <w:szCs w:val="24"/>
                <w:u w:val="single"/>
              </w:rPr>
              <w:t>Jei įgyvendinamas infrastruktūrinis projektas nurodoma:</w:t>
            </w:r>
          </w:p>
          <w:p w14:paraId="43334259" w14:textId="77777777" w:rsidR="00A63A55" w:rsidRPr="007B6906" w:rsidRDefault="00A63A55" w:rsidP="00A63A55">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projekto metu planuojamų statybos darbų pobūdis (pvz., kapitalinis remontas, rekonstrukcija ir pan.) ir aiškiai išvardijami planuojami darbai (jei taikoma);</w:t>
            </w:r>
          </w:p>
          <w:p w14:paraId="20851651" w14:textId="46E1D7F7" w:rsidR="00A63A55" w:rsidRPr="007B6906" w:rsidRDefault="00A63A55" w:rsidP="00A63A55">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jei investuojama į nekilnojamąjį turtą, nurodoma nekilnojamojo turto unikalus numeris;</w:t>
            </w:r>
          </w:p>
          <w:p w14:paraId="2CB5EDEE" w14:textId="77777777" w:rsidR="00A63A55" w:rsidRPr="007B6906" w:rsidRDefault="00A63A55" w:rsidP="00A63A55">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duomenys, į kokio dydžio (kv. m., ha) nekilnojamojo turto (objekto) plotą investuojama projekto metu;</w:t>
            </w:r>
          </w:p>
          <w:p w14:paraId="60047FD6" w14:textId="2DA20CFD" w:rsidR="00A63A55" w:rsidRPr="007B6906" w:rsidRDefault="00A63A55" w:rsidP="00A63A55">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kokia veikla vykdoma planuojamame tvarkyti objekte, kokia veikla planuojama vykdyti sutvarkytame objekte (jei taikoma);</w:t>
            </w:r>
          </w:p>
          <w:p w14:paraId="028189AD" w14:textId="77777777" w:rsidR="00A63A55" w:rsidRPr="007B6906" w:rsidRDefault="00A63A55" w:rsidP="00A63A55">
            <w:pPr>
              <w:pStyle w:val="ListParagraph"/>
              <w:ind w:firstLine="0"/>
              <w:jc w:val="both"/>
              <w:rPr>
                <w:rFonts w:ascii="Times New Roman" w:hAnsi="Times New Roman"/>
                <w:i/>
              </w:rPr>
            </w:pPr>
            <w:r w:rsidRPr="007B6906">
              <w:rPr>
                <w:rFonts w:ascii="Times New Roman" w:hAnsi="Times New Roman" w:cs="Times New Roman"/>
                <w:i/>
                <w:sz w:val="24"/>
                <w:szCs w:val="24"/>
              </w:rPr>
              <w:t>- kita pagal poreikį svarbi informacija.</w:t>
            </w:r>
          </w:p>
          <w:p w14:paraId="3E8B622D" w14:textId="77777777" w:rsidR="00A63A55" w:rsidRPr="007B6906" w:rsidRDefault="00A63A55" w:rsidP="00A63A55">
            <w:pPr>
              <w:pStyle w:val="ListParagraph"/>
              <w:numPr>
                <w:ilvl w:val="0"/>
                <w:numId w:val="5"/>
              </w:numPr>
              <w:jc w:val="both"/>
              <w:rPr>
                <w:rFonts w:ascii="Times New Roman" w:hAnsi="Times New Roman" w:cs="Times New Roman"/>
                <w:i/>
                <w:sz w:val="24"/>
                <w:szCs w:val="24"/>
                <w:u w:val="single"/>
              </w:rPr>
            </w:pPr>
            <w:r w:rsidRPr="007B6906">
              <w:rPr>
                <w:rFonts w:ascii="Times New Roman" w:hAnsi="Times New Roman" w:cs="Times New Roman"/>
                <w:i/>
                <w:sz w:val="24"/>
                <w:szCs w:val="24"/>
                <w:u w:val="single"/>
              </w:rPr>
              <w:t xml:space="preserve">Įgyvendinant projektus, kurių metu į infrastruktūrą investicijos nenumatytos nurodoma: </w:t>
            </w:r>
          </w:p>
          <w:p w14:paraId="56655E00" w14:textId="75F8FBB9" w:rsidR="00A63A55" w:rsidRPr="007B6906" w:rsidRDefault="00A63A55" w:rsidP="00A63A55">
            <w:pPr>
              <w:pStyle w:val="ListParagraph"/>
              <w:ind w:firstLine="0"/>
              <w:jc w:val="both"/>
              <w:rPr>
                <w:rFonts w:ascii="Times New Roman" w:hAnsi="Times New Roman" w:cs="Times New Roman"/>
                <w:i/>
                <w:sz w:val="24"/>
                <w:szCs w:val="24"/>
              </w:rPr>
            </w:pPr>
            <w:r w:rsidRPr="007B6906">
              <w:rPr>
                <w:rFonts w:ascii="Times New Roman" w:hAnsi="Times New Roman"/>
              </w:rPr>
              <w:t xml:space="preserve">- </w:t>
            </w:r>
            <w:r w:rsidRPr="007B6906">
              <w:rPr>
                <w:rFonts w:ascii="Times New Roman" w:hAnsi="Times New Roman" w:cs="Times New Roman"/>
                <w:i/>
                <w:sz w:val="24"/>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773A5262" w14:textId="24C3D99C" w:rsidR="00A63A55" w:rsidRPr="007B6906" w:rsidRDefault="00A63A55" w:rsidP="00A63A55">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kita pagal poreikį svarbi informacija.</w:t>
            </w:r>
          </w:p>
        </w:tc>
      </w:tr>
      <w:tr w:rsidR="002B78F3" w:rsidRPr="007B6906" w14:paraId="1BF6FBD6" w14:textId="77777777" w:rsidTr="002B78F3">
        <w:tc>
          <w:tcPr>
            <w:tcW w:w="0" w:type="auto"/>
            <w:vMerge w:val="restart"/>
            <w:tcBorders>
              <w:top w:val="single" w:sz="4" w:space="0" w:color="auto"/>
              <w:left w:val="single" w:sz="4" w:space="0" w:color="auto"/>
              <w:right w:val="single" w:sz="4" w:space="0" w:color="auto"/>
            </w:tcBorders>
            <w:vAlign w:val="center"/>
          </w:tcPr>
          <w:p w14:paraId="0CF142EB" w14:textId="1477D4CF" w:rsidR="002B78F3" w:rsidRPr="007B6906" w:rsidRDefault="002B78F3" w:rsidP="002B78F3">
            <w:pPr>
              <w:ind w:firstLine="0"/>
              <w:jc w:val="center"/>
              <w:rPr>
                <w:rFonts w:ascii="Times New Roman" w:hAnsi="Times New Roman" w:cs="Times New Roman"/>
                <w:sz w:val="24"/>
                <w:szCs w:val="24"/>
              </w:rPr>
            </w:pPr>
            <w:r w:rsidRPr="007B6906">
              <w:rPr>
                <w:rFonts w:ascii="Times New Roman" w:hAnsi="Times New Roman" w:cs="Times New Roman"/>
                <w:sz w:val="24"/>
                <w:szCs w:val="24"/>
              </w:rPr>
              <w:lastRenderedPageBreak/>
              <w:t>3.5.</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0DACF" w14:textId="542BB987" w:rsidR="002B78F3" w:rsidRPr="007B6906" w:rsidRDefault="002B78F3" w:rsidP="002B78F3">
            <w:pPr>
              <w:ind w:firstLine="0"/>
              <w:jc w:val="both"/>
              <w:rPr>
                <w:rFonts w:ascii="Times New Roman" w:hAnsi="Times New Roman" w:cs="Times New Roman"/>
                <w:i/>
                <w:sz w:val="24"/>
                <w:szCs w:val="24"/>
              </w:rPr>
            </w:pPr>
            <w:r w:rsidRPr="007B6906">
              <w:rPr>
                <w:rFonts w:ascii="Times New Roman" w:hAnsi="Times New Roman" w:cs="Times New Roman"/>
                <w:b/>
                <w:sz w:val="24"/>
                <w:szCs w:val="24"/>
              </w:rPr>
              <w:t>Funkcijų pasidalijimas įgyvendinant vietos projektą</w:t>
            </w:r>
            <w:r w:rsidRPr="007B6906">
              <w:rPr>
                <w:b/>
                <w:szCs w:val="24"/>
              </w:rPr>
              <w:t xml:space="preserve"> </w:t>
            </w:r>
          </w:p>
        </w:tc>
      </w:tr>
      <w:tr w:rsidR="002B78F3" w:rsidRPr="007B6906" w14:paraId="23E6F086" w14:textId="77777777" w:rsidTr="006567C6">
        <w:tc>
          <w:tcPr>
            <w:tcW w:w="0" w:type="auto"/>
            <w:vMerge/>
            <w:tcBorders>
              <w:left w:val="single" w:sz="4" w:space="0" w:color="auto"/>
              <w:bottom w:val="single" w:sz="4" w:space="0" w:color="auto"/>
              <w:right w:val="single" w:sz="4" w:space="0" w:color="auto"/>
            </w:tcBorders>
            <w:vAlign w:val="center"/>
          </w:tcPr>
          <w:p w14:paraId="4531B790" w14:textId="77777777" w:rsidR="002B78F3" w:rsidRPr="007B6906" w:rsidRDefault="002B78F3" w:rsidP="002B78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1F5BE82E" w14:textId="2C794FF4" w:rsidR="002B78F3" w:rsidRPr="007B6906" w:rsidRDefault="002B78F3" w:rsidP="002B78F3">
            <w:pPr>
              <w:spacing w:line="256" w:lineRule="auto"/>
              <w:ind w:firstLine="0"/>
              <w:jc w:val="both"/>
              <w:rPr>
                <w:rFonts w:ascii="Times New Roman" w:hAnsi="Times New Roman" w:cs="Times New Roman"/>
                <w:i/>
                <w:sz w:val="24"/>
                <w:szCs w:val="24"/>
              </w:rPr>
            </w:pPr>
            <w:r w:rsidRPr="007B6906">
              <w:rPr>
                <w:rFonts w:ascii="Times New Roman" w:hAnsi="Times New Roman" w:cs="Times New Roman"/>
                <w:i/>
                <w:sz w:val="24"/>
                <w:szCs w:val="24"/>
                <w:lang w:eastAsia="en-US"/>
              </w:rPr>
              <w:t>Pildoma, jeigu vietos projektas teikiamas su partneriu (-</w:t>
            </w:r>
            <w:proofErr w:type="spellStart"/>
            <w:r w:rsidRPr="007B6906">
              <w:rPr>
                <w:rFonts w:ascii="Times New Roman" w:hAnsi="Times New Roman" w:cs="Times New Roman"/>
                <w:i/>
                <w:sz w:val="24"/>
                <w:szCs w:val="24"/>
                <w:lang w:eastAsia="en-US"/>
              </w:rPr>
              <w:t>iais</w:t>
            </w:r>
            <w:proofErr w:type="spellEnd"/>
            <w:r w:rsidRPr="007B6906">
              <w:rPr>
                <w:rFonts w:ascii="Times New Roman" w:hAnsi="Times New Roman" w:cs="Times New Roman"/>
                <w:i/>
                <w:sz w:val="24"/>
                <w:szCs w:val="24"/>
                <w:lang w:eastAsia="en-US"/>
              </w:rPr>
              <w:t>).</w:t>
            </w:r>
          </w:p>
        </w:tc>
      </w:tr>
    </w:tbl>
    <w:p w14:paraId="139222FF" w14:textId="4D5614A5" w:rsidR="001F53A1" w:rsidRPr="007B6906"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997"/>
        <w:gridCol w:w="4964"/>
      </w:tblGrid>
      <w:tr w:rsidR="001F53A1" w:rsidRPr="007B6906" w14:paraId="6F727C4B" w14:textId="77777777" w:rsidTr="000C29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VIETOS PROJEKTO ATITIKTIS VIETOS PROJEKTŲ ATRANKOS KRITERIJAMS</w:t>
            </w:r>
          </w:p>
        </w:tc>
      </w:tr>
      <w:tr w:rsidR="001F53A1" w:rsidRPr="007B6906" w14:paraId="576F880C" w14:textId="77777777" w:rsidTr="002B78F3">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I</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II</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III</w:t>
            </w:r>
          </w:p>
        </w:tc>
      </w:tr>
      <w:tr w:rsidR="001F53A1" w:rsidRPr="007B6906" w14:paraId="186D1FA9" w14:textId="77777777" w:rsidTr="002B78F3">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Eil. Nr.</w:t>
            </w:r>
          </w:p>
        </w:tc>
        <w:tc>
          <w:tcPr>
            <w:tcW w:w="3997" w:type="dxa"/>
            <w:tcBorders>
              <w:top w:val="single" w:sz="4" w:space="0" w:color="auto"/>
              <w:left w:val="single" w:sz="4" w:space="0" w:color="auto"/>
              <w:bottom w:val="single" w:sz="4" w:space="0" w:color="auto"/>
              <w:right w:val="single" w:sz="4" w:space="0" w:color="auto"/>
            </w:tcBorders>
            <w:shd w:val="clear" w:color="auto" w:fill="FBE4D5"/>
            <w:vAlign w:val="center"/>
          </w:tcPr>
          <w:p w14:paraId="6929D542" w14:textId="063E24D4" w:rsidR="001F53A1" w:rsidRPr="007B6906" w:rsidRDefault="001F53A1" w:rsidP="000C29EA">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Viet</w:t>
            </w:r>
            <w:r w:rsidR="000C29EA" w:rsidRPr="007B6906">
              <w:rPr>
                <w:rFonts w:ascii="Times New Roman" w:eastAsia="Calibri" w:hAnsi="Times New Roman" w:cs="Times New Roman"/>
                <w:b/>
                <w:sz w:val="24"/>
                <w:szCs w:val="24"/>
              </w:rPr>
              <w:t>os projektų atrankos kriterijus</w:t>
            </w:r>
          </w:p>
        </w:tc>
        <w:tc>
          <w:tcPr>
            <w:tcW w:w="4964" w:type="dxa"/>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Vietos projekto atitikties vietos projektų atrankos kriterijui pagrindimas</w:t>
            </w:r>
          </w:p>
          <w:p w14:paraId="35EE778D" w14:textId="77777777" w:rsidR="001F53A1" w:rsidRPr="007B6906" w:rsidRDefault="001F53A1" w:rsidP="005003F3">
            <w:pPr>
              <w:ind w:firstLine="0"/>
              <w:jc w:val="both"/>
              <w:rPr>
                <w:rFonts w:ascii="Times New Roman" w:eastAsia="Calibri" w:hAnsi="Times New Roman" w:cs="Times New Roman"/>
                <w:i/>
                <w:sz w:val="24"/>
                <w:szCs w:val="24"/>
              </w:rPr>
            </w:pPr>
            <w:r w:rsidRPr="007B6906">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B78F3" w:rsidRPr="007B6906" w14:paraId="2C476A66" w14:textId="77777777" w:rsidTr="002B78F3">
        <w:tc>
          <w:tcPr>
            <w:tcW w:w="676" w:type="dxa"/>
            <w:tcBorders>
              <w:top w:val="single" w:sz="4" w:space="0" w:color="auto"/>
              <w:left w:val="single" w:sz="4" w:space="0" w:color="auto"/>
              <w:bottom w:val="single" w:sz="4" w:space="0" w:color="auto"/>
              <w:right w:val="single" w:sz="4" w:space="0" w:color="auto"/>
            </w:tcBorders>
          </w:tcPr>
          <w:p w14:paraId="5305BFE2" w14:textId="1D224E54" w:rsidR="002B78F3" w:rsidRPr="007B6906" w:rsidRDefault="00FA5C9E" w:rsidP="002B78F3">
            <w:pPr>
              <w:ind w:firstLine="0"/>
              <w:rPr>
                <w:rFonts w:ascii="Times New Roman" w:hAnsi="Times New Roman" w:cs="Times New Roman"/>
                <w:bCs/>
                <w:color w:val="000000" w:themeColor="text1"/>
                <w:kern w:val="24"/>
                <w:sz w:val="24"/>
                <w:szCs w:val="24"/>
              </w:rPr>
            </w:pPr>
            <w:r>
              <w:rPr>
                <w:rFonts w:ascii="Times New Roman" w:hAnsi="Times New Roman" w:cs="Times New Roman"/>
                <w:b/>
                <w:bCs/>
                <w:color w:val="000000"/>
                <w:sz w:val="24"/>
                <w:szCs w:val="24"/>
              </w:rPr>
              <w:t>4.</w:t>
            </w:r>
            <w:r w:rsidR="002B78F3" w:rsidRPr="007B6906">
              <w:rPr>
                <w:rFonts w:ascii="Times New Roman" w:hAnsi="Times New Roman" w:cs="Times New Roman"/>
                <w:b/>
                <w:bCs/>
                <w:color w:val="000000"/>
                <w:sz w:val="24"/>
                <w:szCs w:val="24"/>
              </w:rPr>
              <w:t>1.</w:t>
            </w:r>
          </w:p>
        </w:tc>
        <w:tc>
          <w:tcPr>
            <w:tcW w:w="3997" w:type="dxa"/>
            <w:tcBorders>
              <w:top w:val="single" w:sz="4" w:space="0" w:color="auto"/>
              <w:left w:val="single" w:sz="4" w:space="0" w:color="auto"/>
              <w:bottom w:val="single" w:sz="4" w:space="0" w:color="auto"/>
              <w:right w:val="single" w:sz="4" w:space="0" w:color="auto"/>
            </w:tcBorders>
          </w:tcPr>
          <w:p w14:paraId="1E9F1E2A" w14:textId="7D635148" w:rsidR="002B78F3" w:rsidRPr="006567C6" w:rsidRDefault="002B78F3" w:rsidP="002B78F3">
            <w:pPr>
              <w:ind w:firstLine="0"/>
              <w:jc w:val="both"/>
              <w:rPr>
                <w:rFonts w:ascii="Times New Roman" w:hAnsi="Times New Roman" w:cs="Times New Roman"/>
                <w:b/>
                <w:bCs/>
                <w:color w:val="000000" w:themeColor="text1"/>
                <w:kern w:val="24"/>
                <w:sz w:val="24"/>
                <w:szCs w:val="24"/>
              </w:rPr>
            </w:pPr>
            <w:r w:rsidRPr="006567C6">
              <w:rPr>
                <w:rFonts w:ascii="Times New Roman" w:hAnsi="Times New Roman" w:cs="Times New Roman"/>
                <w:b/>
                <w:bCs/>
                <w:color w:val="000000" w:themeColor="text1"/>
                <w:sz w:val="24"/>
                <w:szCs w:val="24"/>
              </w:rPr>
              <w:t>Pareiškėjas Kaišiadorių rajono VVG teritorijoje  ne trumpiau kaip vienerius metus veikianti kaimo bendruomenė, kurios partneris (-</w:t>
            </w:r>
            <w:proofErr w:type="spellStart"/>
            <w:r w:rsidRPr="006567C6">
              <w:rPr>
                <w:rFonts w:ascii="Times New Roman" w:hAnsi="Times New Roman" w:cs="Times New Roman"/>
                <w:b/>
                <w:bCs/>
                <w:color w:val="000000" w:themeColor="text1"/>
                <w:sz w:val="24"/>
                <w:szCs w:val="24"/>
              </w:rPr>
              <w:t>iai</w:t>
            </w:r>
            <w:proofErr w:type="spellEnd"/>
            <w:r w:rsidRPr="006567C6">
              <w:rPr>
                <w:rFonts w:ascii="Times New Roman" w:hAnsi="Times New Roman" w:cs="Times New Roman"/>
                <w:b/>
                <w:bCs/>
                <w:color w:val="000000" w:themeColor="text1"/>
                <w:sz w:val="24"/>
                <w:szCs w:val="24"/>
              </w:rPr>
              <w:t>) kaimo bendruomenė (-ės)</w:t>
            </w:r>
          </w:p>
        </w:tc>
        <w:tc>
          <w:tcPr>
            <w:tcW w:w="4964" w:type="dxa"/>
            <w:tcBorders>
              <w:top w:val="single" w:sz="4" w:space="0" w:color="auto"/>
              <w:left w:val="single" w:sz="4" w:space="0" w:color="auto"/>
              <w:bottom w:val="single" w:sz="4" w:space="0" w:color="auto"/>
              <w:right w:val="single" w:sz="4" w:space="0" w:color="auto"/>
            </w:tcBorders>
          </w:tcPr>
          <w:p w14:paraId="5954FBA9"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4F11C758" w14:textId="77777777" w:rsidTr="002B78F3">
        <w:tc>
          <w:tcPr>
            <w:tcW w:w="676" w:type="dxa"/>
            <w:tcBorders>
              <w:top w:val="single" w:sz="4" w:space="0" w:color="auto"/>
              <w:left w:val="single" w:sz="4" w:space="0" w:color="auto"/>
              <w:bottom w:val="single" w:sz="4" w:space="0" w:color="auto"/>
              <w:right w:val="single" w:sz="4" w:space="0" w:color="auto"/>
            </w:tcBorders>
          </w:tcPr>
          <w:p w14:paraId="7E741C33" w14:textId="4823AC55" w:rsidR="002B78F3" w:rsidRPr="007B6906" w:rsidRDefault="00FA5C9E" w:rsidP="002B78F3">
            <w:pPr>
              <w:ind w:firstLine="0"/>
              <w:rPr>
                <w:rFonts w:ascii="Times New Roman" w:hAnsi="Times New Roman" w:cs="Times New Roman"/>
                <w:bCs/>
                <w:color w:val="000000" w:themeColor="text1"/>
                <w:kern w:val="24"/>
                <w:sz w:val="24"/>
                <w:szCs w:val="24"/>
              </w:rPr>
            </w:pPr>
            <w:r>
              <w:rPr>
                <w:rFonts w:ascii="Times New Roman" w:hAnsi="Times New Roman" w:cs="Times New Roman"/>
                <w:b/>
                <w:bCs/>
                <w:color w:val="000000"/>
                <w:sz w:val="24"/>
                <w:szCs w:val="24"/>
              </w:rPr>
              <w:t>4.</w:t>
            </w:r>
            <w:r w:rsidR="002B78F3" w:rsidRPr="007B6906">
              <w:rPr>
                <w:rFonts w:ascii="Times New Roman" w:hAnsi="Times New Roman" w:cs="Times New Roman"/>
                <w:b/>
                <w:bCs/>
                <w:color w:val="000000"/>
                <w:sz w:val="24"/>
                <w:szCs w:val="24"/>
              </w:rPr>
              <w:t>2.</w:t>
            </w:r>
          </w:p>
        </w:tc>
        <w:tc>
          <w:tcPr>
            <w:tcW w:w="3997" w:type="dxa"/>
            <w:tcBorders>
              <w:top w:val="single" w:sz="4" w:space="0" w:color="auto"/>
              <w:left w:val="single" w:sz="4" w:space="0" w:color="auto"/>
              <w:bottom w:val="single" w:sz="4" w:space="0" w:color="auto"/>
              <w:right w:val="single" w:sz="4" w:space="0" w:color="auto"/>
            </w:tcBorders>
          </w:tcPr>
          <w:p w14:paraId="476AC27E" w14:textId="2DED487B" w:rsidR="002B78F3" w:rsidRPr="006567C6" w:rsidRDefault="002B78F3" w:rsidP="002B78F3">
            <w:pPr>
              <w:ind w:firstLine="0"/>
              <w:jc w:val="both"/>
              <w:rPr>
                <w:rFonts w:ascii="Times New Roman" w:hAnsi="Times New Roman" w:cs="Times New Roman"/>
                <w:b/>
                <w:bCs/>
                <w:color w:val="000000" w:themeColor="text1"/>
                <w:kern w:val="24"/>
                <w:sz w:val="24"/>
                <w:szCs w:val="24"/>
              </w:rPr>
            </w:pPr>
            <w:r w:rsidRPr="006567C6">
              <w:rPr>
                <w:rFonts w:ascii="Times New Roman" w:hAnsi="Times New Roman" w:cs="Times New Roman"/>
                <w:b/>
                <w:bCs/>
                <w:color w:val="000000" w:themeColor="text1"/>
                <w:sz w:val="24"/>
                <w:szCs w:val="24"/>
              </w:rPr>
              <w:t xml:space="preserve">Pareiškėjas Kaišiadorių rajono VVG teritorijoje  ne trumpiau kaip vienerius metus veikianti kaimo bendruomenė, </w:t>
            </w:r>
            <w:r w:rsidRPr="006567C6">
              <w:rPr>
                <w:rFonts w:ascii="Times New Roman" w:hAnsi="Times New Roman" w:cs="Times New Roman"/>
                <w:b/>
                <w:bCs/>
                <w:color w:val="000000" w:themeColor="text1"/>
                <w:sz w:val="24"/>
                <w:szCs w:val="24"/>
              </w:rPr>
              <w:lastRenderedPageBreak/>
              <w:t>kurios partneris savivaldybė arba savivaldybės įstaiga</w:t>
            </w:r>
          </w:p>
        </w:tc>
        <w:tc>
          <w:tcPr>
            <w:tcW w:w="4964" w:type="dxa"/>
            <w:tcBorders>
              <w:top w:val="single" w:sz="4" w:space="0" w:color="auto"/>
              <w:left w:val="single" w:sz="4" w:space="0" w:color="auto"/>
              <w:bottom w:val="single" w:sz="4" w:space="0" w:color="auto"/>
              <w:right w:val="single" w:sz="4" w:space="0" w:color="auto"/>
            </w:tcBorders>
          </w:tcPr>
          <w:p w14:paraId="65B44040"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0E625682" w14:textId="77777777" w:rsidTr="002B78F3">
        <w:tc>
          <w:tcPr>
            <w:tcW w:w="676" w:type="dxa"/>
            <w:tcBorders>
              <w:top w:val="single" w:sz="4" w:space="0" w:color="auto"/>
              <w:left w:val="single" w:sz="4" w:space="0" w:color="auto"/>
              <w:bottom w:val="single" w:sz="4" w:space="0" w:color="auto"/>
              <w:right w:val="single" w:sz="4" w:space="0" w:color="auto"/>
            </w:tcBorders>
          </w:tcPr>
          <w:p w14:paraId="2D645C27" w14:textId="1B971528" w:rsidR="002B78F3" w:rsidRPr="007B6906" w:rsidRDefault="00FA5C9E" w:rsidP="002B78F3">
            <w:pPr>
              <w:ind w:firstLine="0"/>
              <w:rPr>
                <w:rFonts w:ascii="Times New Roman" w:hAnsi="Times New Roman" w:cs="Times New Roman"/>
                <w:bCs/>
                <w:color w:val="000000" w:themeColor="text1"/>
                <w:kern w:val="24"/>
                <w:sz w:val="24"/>
                <w:szCs w:val="24"/>
              </w:rPr>
            </w:pPr>
            <w:r>
              <w:rPr>
                <w:rFonts w:ascii="Times New Roman" w:hAnsi="Times New Roman" w:cs="Times New Roman"/>
                <w:b/>
                <w:bCs/>
                <w:color w:val="000000"/>
                <w:sz w:val="24"/>
                <w:szCs w:val="24"/>
              </w:rPr>
              <w:lastRenderedPageBreak/>
              <w:t>4.</w:t>
            </w:r>
            <w:r w:rsidR="002B78F3" w:rsidRPr="007B6906">
              <w:rPr>
                <w:rFonts w:ascii="Times New Roman" w:hAnsi="Times New Roman" w:cs="Times New Roman"/>
                <w:b/>
                <w:bCs/>
                <w:color w:val="000000"/>
                <w:sz w:val="24"/>
                <w:szCs w:val="24"/>
              </w:rPr>
              <w:t>3.</w:t>
            </w:r>
          </w:p>
        </w:tc>
        <w:tc>
          <w:tcPr>
            <w:tcW w:w="3997" w:type="dxa"/>
            <w:tcBorders>
              <w:top w:val="single" w:sz="4" w:space="0" w:color="auto"/>
              <w:left w:val="single" w:sz="4" w:space="0" w:color="auto"/>
              <w:bottom w:val="single" w:sz="4" w:space="0" w:color="auto"/>
              <w:right w:val="single" w:sz="4" w:space="0" w:color="auto"/>
            </w:tcBorders>
          </w:tcPr>
          <w:p w14:paraId="7E302220" w14:textId="25806FDF" w:rsidR="002B78F3" w:rsidRPr="007B6906" w:rsidRDefault="002B78F3" w:rsidP="002B78F3">
            <w:pPr>
              <w:ind w:firstLine="0"/>
              <w:jc w:val="both"/>
              <w:rPr>
                <w:rFonts w:ascii="Times New Roman" w:hAnsi="Times New Roman" w:cs="Times New Roman"/>
                <w:b/>
                <w:bCs/>
                <w:color w:val="000000" w:themeColor="text1"/>
                <w:kern w:val="24"/>
                <w:sz w:val="24"/>
                <w:szCs w:val="24"/>
              </w:rPr>
            </w:pPr>
            <w:r w:rsidRPr="007B6906">
              <w:rPr>
                <w:rFonts w:ascii="Times New Roman" w:hAnsi="Times New Roman" w:cs="Times New Roman"/>
                <w:b/>
                <w:bCs/>
                <w:color w:val="000000"/>
                <w:sz w:val="24"/>
                <w:szCs w:val="24"/>
              </w:rPr>
              <w:t>Pareiškėjas turi administracinių gebėjimų įgyvendinti vietos projektą</w:t>
            </w:r>
          </w:p>
        </w:tc>
        <w:tc>
          <w:tcPr>
            <w:tcW w:w="4964" w:type="dxa"/>
            <w:tcBorders>
              <w:top w:val="single" w:sz="4" w:space="0" w:color="auto"/>
              <w:left w:val="single" w:sz="4" w:space="0" w:color="auto"/>
              <w:bottom w:val="single" w:sz="4" w:space="0" w:color="auto"/>
              <w:right w:val="single" w:sz="4" w:space="0" w:color="auto"/>
            </w:tcBorders>
          </w:tcPr>
          <w:p w14:paraId="179A1D4A"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3E0A962D" w14:textId="77777777" w:rsidTr="002B78F3">
        <w:tc>
          <w:tcPr>
            <w:tcW w:w="676" w:type="dxa"/>
            <w:tcBorders>
              <w:top w:val="single" w:sz="4" w:space="0" w:color="auto"/>
              <w:left w:val="single" w:sz="4" w:space="0" w:color="auto"/>
              <w:bottom w:val="single" w:sz="4" w:space="0" w:color="auto"/>
              <w:right w:val="single" w:sz="4" w:space="0" w:color="auto"/>
            </w:tcBorders>
          </w:tcPr>
          <w:p w14:paraId="6D9D7CA9" w14:textId="687552D6" w:rsidR="002B78F3" w:rsidRPr="007B6906" w:rsidRDefault="002B78F3" w:rsidP="002B78F3">
            <w:pPr>
              <w:ind w:firstLine="0"/>
              <w:rPr>
                <w:rFonts w:ascii="Times New Roman" w:eastAsia="Calibri" w:hAnsi="Times New Roman" w:cs="Times New Roman"/>
                <w:sz w:val="24"/>
                <w:szCs w:val="24"/>
              </w:rPr>
            </w:pPr>
            <w:r w:rsidRPr="007B6906">
              <w:rPr>
                <w:rFonts w:ascii="Times New Roman" w:hAnsi="Times New Roman" w:cs="Times New Roman"/>
                <w:b/>
                <w:bCs/>
                <w:color w:val="000000"/>
                <w:sz w:val="24"/>
                <w:szCs w:val="24"/>
              </w:rPr>
              <w:t>4</w:t>
            </w:r>
            <w:r w:rsidR="00FA5C9E">
              <w:rPr>
                <w:rFonts w:ascii="Times New Roman" w:hAnsi="Times New Roman" w:cs="Times New Roman"/>
                <w:b/>
                <w:bCs/>
                <w:color w:val="000000"/>
                <w:sz w:val="24"/>
                <w:szCs w:val="24"/>
              </w:rPr>
              <w:t>.4</w:t>
            </w:r>
            <w:r w:rsidRPr="007B6906">
              <w:rPr>
                <w:rFonts w:ascii="Times New Roman" w:hAnsi="Times New Roman" w:cs="Times New Roman"/>
                <w:b/>
                <w:bCs/>
                <w:color w:val="000000"/>
                <w:sz w:val="24"/>
                <w:szCs w:val="24"/>
              </w:rPr>
              <w:t>.</w:t>
            </w:r>
          </w:p>
        </w:tc>
        <w:tc>
          <w:tcPr>
            <w:tcW w:w="3997" w:type="dxa"/>
            <w:tcBorders>
              <w:top w:val="single" w:sz="4" w:space="0" w:color="auto"/>
              <w:left w:val="single" w:sz="4" w:space="0" w:color="auto"/>
              <w:bottom w:val="single" w:sz="4" w:space="0" w:color="auto"/>
              <w:right w:val="single" w:sz="4" w:space="0" w:color="auto"/>
            </w:tcBorders>
          </w:tcPr>
          <w:p w14:paraId="4DC44B84" w14:textId="03025D45" w:rsidR="002B78F3" w:rsidRPr="007B6906" w:rsidRDefault="002B78F3" w:rsidP="002B78F3">
            <w:pPr>
              <w:ind w:firstLine="0"/>
              <w:jc w:val="both"/>
              <w:rPr>
                <w:rFonts w:ascii="Times New Roman" w:hAnsi="Times New Roman" w:cs="Times New Roman"/>
                <w:color w:val="000000" w:themeColor="text1"/>
                <w:sz w:val="24"/>
                <w:szCs w:val="24"/>
              </w:rPr>
            </w:pPr>
            <w:r w:rsidRPr="007B6906">
              <w:rPr>
                <w:rFonts w:ascii="Times New Roman" w:hAnsi="Times New Roman" w:cs="Times New Roman"/>
                <w:b/>
                <w:bCs/>
                <w:color w:val="000000"/>
                <w:sz w:val="24"/>
                <w:szCs w:val="24"/>
              </w:rPr>
              <w:t>Didesnis numatomų sukurti naujų darbo vietų skaičius:</w:t>
            </w:r>
          </w:p>
        </w:tc>
        <w:tc>
          <w:tcPr>
            <w:tcW w:w="4964" w:type="dxa"/>
            <w:tcBorders>
              <w:top w:val="single" w:sz="4" w:space="0" w:color="auto"/>
              <w:left w:val="single" w:sz="4" w:space="0" w:color="auto"/>
              <w:bottom w:val="single" w:sz="4" w:space="0" w:color="auto"/>
              <w:right w:val="single" w:sz="4" w:space="0" w:color="auto"/>
            </w:tcBorders>
          </w:tcPr>
          <w:p w14:paraId="7E91E4FC"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5D6F681A" w14:textId="77777777" w:rsidTr="002B78F3">
        <w:tc>
          <w:tcPr>
            <w:tcW w:w="676" w:type="dxa"/>
            <w:tcBorders>
              <w:top w:val="single" w:sz="4" w:space="0" w:color="auto"/>
              <w:left w:val="single" w:sz="4" w:space="0" w:color="auto"/>
              <w:bottom w:val="single" w:sz="4" w:space="0" w:color="auto"/>
              <w:right w:val="single" w:sz="4" w:space="0" w:color="auto"/>
            </w:tcBorders>
          </w:tcPr>
          <w:p w14:paraId="3730154A" w14:textId="77F7CE4E" w:rsidR="002B78F3" w:rsidRPr="007B6906" w:rsidRDefault="00FA5C9E" w:rsidP="002B78F3">
            <w:pPr>
              <w:ind w:firstLine="0"/>
              <w:rPr>
                <w:rFonts w:ascii="Times New Roman" w:eastAsia="Calibri" w:hAnsi="Times New Roman" w:cs="Times New Roman"/>
                <w:sz w:val="24"/>
                <w:szCs w:val="24"/>
              </w:rPr>
            </w:pPr>
            <w:r>
              <w:rPr>
                <w:rFonts w:ascii="Times New Roman" w:hAnsi="Times New Roman" w:cs="Times New Roman"/>
                <w:color w:val="000000"/>
                <w:sz w:val="24"/>
                <w:szCs w:val="24"/>
              </w:rPr>
              <w:t>4.</w:t>
            </w:r>
            <w:r w:rsidR="002B78F3" w:rsidRPr="007B6906">
              <w:rPr>
                <w:rFonts w:ascii="Times New Roman" w:hAnsi="Times New Roman" w:cs="Times New Roman"/>
                <w:color w:val="000000"/>
                <w:sz w:val="24"/>
                <w:szCs w:val="24"/>
              </w:rPr>
              <w:t>4.1.</w:t>
            </w:r>
          </w:p>
        </w:tc>
        <w:tc>
          <w:tcPr>
            <w:tcW w:w="3997" w:type="dxa"/>
            <w:tcBorders>
              <w:top w:val="single" w:sz="4" w:space="0" w:color="auto"/>
              <w:left w:val="single" w:sz="4" w:space="0" w:color="auto"/>
              <w:bottom w:val="single" w:sz="4" w:space="0" w:color="auto"/>
              <w:right w:val="single" w:sz="4" w:space="0" w:color="auto"/>
            </w:tcBorders>
          </w:tcPr>
          <w:p w14:paraId="4AAD82A9" w14:textId="06AC41FA" w:rsidR="002B78F3" w:rsidRPr="007B6906" w:rsidRDefault="002B78F3" w:rsidP="002B78F3">
            <w:pPr>
              <w:ind w:firstLine="0"/>
              <w:jc w:val="both"/>
              <w:rPr>
                <w:rFonts w:ascii="Times New Roman" w:hAnsi="Times New Roman" w:cs="Times New Roman"/>
                <w:color w:val="000000" w:themeColor="text1"/>
                <w:sz w:val="24"/>
                <w:szCs w:val="24"/>
              </w:rPr>
            </w:pPr>
            <w:r w:rsidRPr="007B6906">
              <w:rPr>
                <w:rFonts w:ascii="Times New Roman" w:hAnsi="Times New Roman" w:cs="Times New Roman"/>
                <w:color w:val="000000"/>
                <w:sz w:val="24"/>
                <w:szCs w:val="24"/>
              </w:rPr>
              <w:t xml:space="preserve">Sukuriama daugiau nei 3 darbo vietos  </w:t>
            </w:r>
          </w:p>
        </w:tc>
        <w:tc>
          <w:tcPr>
            <w:tcW w:w="4964" w:type="dxa"/>
            <w:tcBorders>
              <w:top w:val="single" w:sz="4" w:space="0" w:color="auto"/>
              <w:left w:val="single" w:sz="4" w:space="0" w:color="auto"/>
              <w:bottom w:val="single" w:sz="4" w:space="0" w:color="auto"/>
              <w:right w:val="single" w:sz="4" w:space="0" w:color="auto"/>
            </w:tcBorders>
          </w:tcPr>
          <w:p w14:paraId="7D7A71DF"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6638D23A" w14:textId="77777777" w:rsidTr="002B78F3">
        <w:trPr>
          <w:trHeight w:val="329"/>
        </w:trPr>
        <w:tc>
          <w:tcPr>
            <w:tcW w:w="676" w:type="dxa"/>
            <w:tcBorders>
              <w:top w:val="single" w:sz="4" w:space="0" w:color="auto"/>
              <w:left w:val="single" w:sz="4" w:space="0" w:color="auto"/>
              <w:bottom w:val="single" w:sz="4" w:space="0" w:color="auto"/>
              <w:right w:val="single" w:sz="4" w:space="0" w:color="auto"/>
            </w:tcBorders>
          </w:tcPr>
          <w:p w14:paraId="042CB233" w14:textId="78B27C1F" w:rsidR="002B78F3" w:rsidRPr="007B6906" w:rsidRDefault="002B78F3" w:rsidP="002B78F3">
            <w:pPr>
              <w:ind w:firstLine="0"/>
              <w:rPr>
                <w:rFonts w:ascii="Times New Roman" w:eastAsia="Calibri" w:hAnsi="Times New Roman" w:cs="Times New Roman"/>
                <w:sz w:val="24"/>
                <w:szCs w:val="24"/>
              </w:rPr>
            </w:pPr>
            <w:r w:rsidRPr="007B6906">
              <w:rPr>
                <w:rFonts w:ascii="Times New Roman" w:hAnsi="Times New Roman" w:cs="Times New Roman"/>
                <w:color w:val="000000"/>
                <w:sz w:val="24"/>
                <w:szCs w:val="24"/>
              </w:rPr>
              <w:t>4</w:t>
            </w:r>
            <w:r w:rsidR="00FA5C9E">
              <w:rPr>
                <w:rFonts w:ascii="Times New Roman" w:hAnsi="Times New Roman" w:cs="Times New Roman"/>
                <w:color w:val="000000"/>
                <w:sz w:val="24"/>
                <w:szCs w:val="24"/>
              </w:rPr>
              <w:t>.4</w:t>
            </w:r>
            <w:r w:rsidRPr="007B6906">
              <w:rPr>
                <w:rFonts w:ascii="Times New Roman" w:hAnsi="Times New Roman" w:cs="Times New Roman"/>
                <w:color w:val="000000"/>
                <w:sz w:val="24"/>
                <w:szCs w:val="24"/>
              </w:rPr>
              <w:t>.2.</w:t>
            </w:r>
          </w:p>
        </w:tc>
        <w:tc>
          <w:tcPr>
            <w:tcW w:w="3997" w:type="dxa"/>
            <w:tcBorders>
              <w:top w:val="single" w:sz="4" w:space="0" w:color="auto"/>
              <w:left w:val="single" w:sz="4" w:space="0" w:color="auto"/>
              <w:bottom w:val="single" w:sz="4" w:space="0" w:color="auto"/>
              <w:right w:val="single" w:sz="4" w:space="0" w:color="auto"/>
            </w:tcBorders>
          </w:tcPr>
          <w:p w14:paraId="41BCF497" w14:textId="56D4FFC3" w:rsidR="002B78F3" w:rsidRPr="007B6906" w:rsidRDefault="002B78F3" w:rsidP="002B78F3">
            <w:pPr>
              <w:ind w:firstLine="0"/>
              <w:jc w:val="both"/>
              <w:rPr>
                <w:rFonts w:ascii="Times New Roman" w:hAnsi="Times New Roman" w:cs="Times New Roman"/>
                <w:b/>
                <w:bCs/>
                <w:color w:val="000000" w:themeColor="text1"/>
                <w:kern w:val="24"/>
                <w:sz w:val="24"/>
                <w:szCs w:val="24"/>
              </w:rPr>
            </w:pPr>
            <w:r w:rsidRPr="007B6906">
              <w:rPr>
                <w:rFonts w:ascii="Times New Roman" w:hAnsi="Times New Roman" w:cs="Times New Roman"/>
                <w:color w:val="000000"/>
                <w:sz w:val="24"/>
                <w:szCs w:val="24"/>
              </w:rPr>
              <w:t xml:space="preserve">Sukuriama iki 3 (imtinai) darbo vietos </w:t>
            </w:r>
          </w:p>
        </w:tc>
        <w:tc>
          <w:tcPr>
            <w:tcW w:w="4964" w:type="dxa"/>
            <w:tcBorders>
              <w:top w:val="single" w:sz="4" w:space="0" w:color="auto"/>
              <w:left w:val="single" w:sz="4" w:space="0" w:color="auto"/>
              <w:bottom w:val="single" w:sz="4" w:space="0" w:color="auto"/>
              <w:right w:val="single" w:sz="4" w:space="0" w:color="auto"/>
            </w:tcBorders>
          </w:tcPr>
          <w:p w14:paraId="09002930"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3DB6CDF0" w14:textId="77777777" w:rsidTr="002B78F3">
        <w:tc>
          <w:tcPr>
            <w:tcW w:w="676" w:type="dxa"/>
            <w:tcBorders>
              <w:top w:val="single" w:sz="4" w:space="0" w:color="auto"/>
              <w:left w:val="single" w:sz="4" w:space="0" w:color="auto"/>
              <w:bottom w:val="single" w:sz="4" w:space="0" w:color="auto"/>
              <w:right w:val="single" w:sz="4" w:space="0" w:color="auto"/>
            </w:tcBorders>
          </w:tcPr>
          <w:p w14:paraId="6FEBAEB1" w14:textId="72509FC7" w:rsidR="002B78F3" w:rsidRPr="007B6906" w:rsidRDefault="00FA5C9E" w:rsidP="002B78F3">
            <w:pPr>
              <w:ind w:firstLine="0"/>
              <w:rPr>
                <w:rFonts w:ascii="Times New Roman" w:eastAsia="Calibri" w:hAnsi="Times New Roman" w:cs="Times New Roman"/>
                <w:sz w:val="24"/>
                <w:szCs w:val="24"/>
              </w:rPr>
            </w:pPr>
            <w:r>
              <w:rPr>
                <w:rFonts w:ascii="Times New Roman" w:hAnsi="Times New Roman" w:cs="Times New Roman"/>
                <w:b/>
                <w:bCs/>
                <w:color w:val="000000"/>
                <w:sz w:val="24"/>
                <w:szCs w:val="24"/>
              </w:rPr>
              <w:t>4.</w:t>
            </w:r>
            <w:r w:rsidR="002B78F3" w:rsidRPr="007B6906">
              <w:rPr>
                <w:rFonts w:ascii="Times New Roman" w:hAnsi="Times New Roman" w:cs="Times New Roman"/>
                <w:b/>
                <w:bCs/>
                <w:color w:val="000000"/>
                <w:sz w:val="24"/>
                <w:szCs w:val="24"/>
              </w:rPr>
              <w:t>5.</w:t>
            </w:r>
          </w:p>
        </w:tc>
        <w:tc>
          <w:tcPr>
            <w:tcW w:w="3997" w:type="dxa"/>
            <w:tcBorders>
              <w:top w:val="single" w:sz="4" w:space="0" w:color="auto"/>
              <w:left w:val="single" w:sz="4" w:space="0" w:color="auto"/>
              <w:bottom w:val="single" w:sz="4" w:space="0" w:color="auto"/>
              <w:right w:val="single" w:sz="4" w:space="0" w:color="auto"/>
            </w:tcBorders>
          </w:tcPr>
          <w:p w14:paraId="3F99BD41" w14:textId="69D0C0E5" w:rsidR="002B78F3" w:rsidRPr="007B6906" w:rsidRDefault="002B78F3" w:rsidP="002B78F3">
            <w:pPr>
              <w:ind w:firstLine="0"/>
              <w:jc w:val="both"/>
              <w:rPr>
                <w:rFonts w:ascii="Times New Roman" w:hAnsi="Times New Roman" w:cs="Times New Roman"/>
                <w:b/>
                <w:bCs/>
                <w:color w:val="000000" w:themeColor="text1"/>
                <w:kern w:val="24"/>
                <w:sz w:val="24"/>
                <w:szCs w:val="24"/>
              </w:rPr>
            </w:pPr>
            <w:r w:rsidRPr="007B6906">
              <w:rPr>
                <w:rFonts w:ascii="Times New Roman" w:hAnsi="Times New Roman" w:cs="Times New Roman"/>
                <w:b/>
                <w:bCs/>
                <w:color w:val="000000"/>
                <w:sz w:val="24"/>
                <w:szCs w:val="24"/>
              </w:rPr>
              <w:t>Didesnis projekte dalyvaujančių subjektų skaičius:</w:t>
            </w:r>
          </w:p>
        </w:tc>
        <w:tc>
          <w:tcPr>
            <w:tcW w:w="4964" w:type="dxa"/>
            <w:tcBorders>
              <w:top w:val="single" w:sz="4" w:space="0" w:color="auto"/>
              <w:left w:val="single" w:sz="4" w:space="0" w:color="auto"/>
              <w:bottom w:val="single" w:sz="4" w:space="0" w:color="auto"/>
              <w:right w:val="single" w:sz="4" w:space="0" w:color="auto"/>
            </w:tcBorders>
          </w:tcPr>
          <w:p w14:paraId="07FE3152" w14:textId="77777777" w:rsidR="002B78F3" w:rsidRPr="007B6906" w:rsidRDefault="002B78F3" w:rsidP="002B78F3">
            <w:pPr>
              <w:ind w:firstLine="0"/>
              <w:rPr>
                <w:rFonts w:ascii="Times New Roman" w:eastAsia="Calibri" w:hAnsi="Times New Roman" w:cs="Times New Roman"/>
                <w:sz w:val="24"/>
                <w:szCs w:val="24"/>
              </w:rPr>
            </w:pPr>
          </w:p>
        </w:tc>
      </w:tr>
      <w:tr w:rsidR="00A274B0" w:rsidRPr="007B6906" w14:paraId="3659DA38" w14:textId="77777777" w:rsidTr="002B78F3">
        <w:tc>
          <w:tcPr>
            <w:tcW w:w="676" w:type="dxa"/>
            <w:tcBorders>
              <w:top w:val="single" w:sz="4" w:space="0" w:color="auto"/>
              <w:left w:val="single" w:sz="4" w:space="0" w:color="auto"/>
              <w:bottom w:val="single" w:sz="4" w:space="0" w:color="auto"/>
              <w:right w:val="single" w:sz="4" w:space="0" w:color="auto"/>
            </w:tcBorders>
          </w:tcPr>
          <w:p w14:paraId="1D3A054C" w14:textId="1A0E9280" w:rsidR="00A274B0" w:rsidRPr="007B6906" w:rsidRDefault="00A274B0" w:rsidP="00A274B0">
            <w:pPr>
              <w:ind w:firstLine="0"/>
              <w:rPr>
                <w:rFonts w:ascii="Times New Roman" w:eastAsia="Calibri" w:hAnsi="Times New Roman" w:cs="Times New Roman"/>
                <w:sz w:val="24"/>
                <w:szCs w:val="24"/>
              </w:rPr>
            </w:pPr>
            <w:r>
              <w:rPr>
                <w:rFonts w:ascii="Times New Roman" w:hAnsi="Times New Roman" w:cs="Times New Roman"/>
                <w:color w:val="000000"/>
                <w:sz w:val="24"/>
                <w:szCs w:val="24"/>
              </w:rPr>
              <w:t>4.</w:t>
            </w:r>
            <w:r w:rsidRPr="007B6906">
              <w:rPr>
                <w:rFonts w:ascii="Times New Roman" w:hAnsi="Times New Roman" w:cs="Times New Roman"/>
                <w:color w:val="000000"/>
                <w:sz w:val="24"/>
                <w:szCs w:val="24"/>
              </w:rPr>
              <w:t>5.1.</w:t>
            </w:r>
          </w:p>
        </w:tc>
        <w:tc>
          <w:tcPr>
            <w:tcW w:w="3997" w:type="dxa"/>
            <w:tcBorders>
              <w:top w:val="single" w:sz="4" w:space="0" w:color="auto"/>
              <w:left w:val="single" w:sz="4" w:space="0" w:color="auto"/>
              <w:bottom w:val="single" w:sz="4" w:space="0" w:color="auto"/>
              <w:right w:val="single" w:sz="4" w:space="0" w:color="auto"/>
            </w:tcBorders>
          </w:tcPr>
          <w:p w14:paraId="55E9F45F" w14:textId="3C6CD594" w:rsidR="00A274B0" w:rsidRPr="00A274B0" w:rsidRDefault="00A274B0" w:rsidP="00A274B0">
            <w:pPr>
              <w:ind w:firstLine="0"/>
              <w:jc w:val="both"/>
              <w:rPr>
                <w:rFonts w:ascii="Times New Roman" w:hAnsi="Times New Roman" w:cs="Times New Roman"/>
                <w:color w:val="000000"/>
                <w:sz w:val="24"/>
                <w:szCs w:val="24"/>
              </w:rPr>
            </w:pPr>
            <w:r w:rsidRPr="00A274B0">
              <w:rPr>
                <w:rFonts w:ascii="Times New Roman" w:hAnsi="Times New Roman" w:cs="Times New Roman"/>
                <w:color w:val="000000"/>
                <w:sz w:val="24"/>
                <w:szCs w:val="24"/>
              </w:rPr>
              <w:t>4 ir daugiau dalyvių</w:t>
            </w:r>
          </w:p>
        </w:tc>
        <w:tc>
          <w:tcPr>
            <w:tcW w:w="4964" w:type="dxa"/>
            <w:tcBorders>
              <w:top w:val="single" w:sz="4" w:space="0" w:color="auto"/>
              <w:left w:val="single" w:sz="4" w:space="0" w:color="auto"/>
              <w:bottom w:val="single" w:sz="4" w:space="0" w:color="auto"/>
              <w:right w:val="single" w:sz="4" w:space="0" w:color="auto"/>
            </w:tcBorders>
          </w:tcPr>
          <w:p w14:paraId="0B50D075" w14:textId="77777777" w:rsidR="00A274B0" w:rsidRPr="007B6906" w:rsidRDefault="00A274B0" w:rsidP="00A274B0">
            <w:pPr>
              <w:ind w:firstLine="0"/>
              <w:rPr>
                <w:rFonts w:ascii="Times New Roman" w:eastAsia="Calibri" w:hAnsi="Times New Roman" w:cs="Times New Roman"/>
                <w:sz w:val="24"/>
                <w:szCs w:val="24"/>
              </w:rPr>
            </w:pPr>
          </w:p>
        </w:tc>
      </w:tr>
      <w:tr w:rsidR="00A274B0" w:rsidRPr="007B6906" w14:paraId="39D09251" w14:textId="77777777" w:rsidTr="002B78F3">
        <w:tc>
          <w:tcPr>
            <w:tcW w:w="676" w:type="dxa"/>
            <w:tcBorders>
              <w:top w:val="single" w:sz="4" w:space="0" w:color="auto"/>
              <w:left w:val="single" w:sz="4" w:space="0" w:color="auto"/>
              <w:bottom w:val="single" w:sz="4" w:space="0" w:color="auto"/>
              <w:right w:val="single" w:sz="4" w:space="0" w:color="auto"/>
            </w:tcBorders>
          </w:tcPr>
          <w:p w14:paraId="6774DFBE" w14:textId="3B38ADE2" w:rsidR="00A274B0" w:rsidRDefault="00A274B0" w:rsidP="00A274B0">
            <w:pPr>
              <w:ind w:firstLine="0"/>
              <w:rPr>
                <w:rFonts w:ascii="Times New Roman" w:hAnsi="Times New Roman" w:cs="Times New Roman"/>
                <w:color w:val="000000"/>
                <w:sz w:val="24"/>
                <w:szCs w:val="24"/>
              </w:rPr>
            </w:pPr>
            <w:r>
              <w:rPr>
                <w:rFonts w:ascii="Times New Roman" w:hAnsi="Times New Roman" w:cs="Times New Roman"/>
                <w:color w:val="000000"/>
                <w:sz w:val="24"/>
                <w:szCs w:val="24"/>
              </w:rPr>
              <w:t>4.5.2.</w:t>
            </w:r>
          </w:p>
        </w:tc>
        <w:tc>
          <w:tcPr>
            <w:tcW w:w="3997" w:type="dxa"/>
            <w:tcBorders>
              <w:top w:val="single" w:sz="4" w:space="0" w:color="auto"/>
              <w:left w:val="single" w:sz="4" w:space="0" w:color="auto"/>
              <w:bottom w:val="single" w:sz="4" w:space="0" w:color="auto"/>
              <w:right w:val="single" w:sz="4" w:space="0" w:color="auto"/>
            </w:tcBorders>
          </w:tcPr>
          <w:p w14:paraId="09B8782F" w14:textId="364A62E9" w:rsidR="00A274B0" w:rsidRPr="007B6906" w:rsidRDefault="00A274B0" w:rsidP="00A274B0">
            <w:pPr>
              <w:ind w:firstLine="0"/>
              <w:jc w:val="both"/>
              <w:rPr>
                <w:rFonts w:ascii="Times New Roman" w:hAnsi="Times New Roman" w:cs="Times New Roman"/>
                <w:color w:val="000000"/>
                <w:sz w:val="24"/>
                <w:szCs w:val="24"/>
              </w:rPr>
            </w:pPr>
            <w:r w:rsidRPr="00A274B0">
              <w:rPr>
                <w:rFonts w:ascii="Times New Roman" w:hAnsi="Times New Roman" w:cs="Times New Roman"/>
                <w:color w:val="000000"/>
                <w:sz w:val="24"/>
                <w:szCs w:val="24"/>
              </w:rPr>
              <w:t>3 dalyviai</w:t>
            </w:r>
          </w:p>
        </w:tc>
        <w:tc>
          <w:tcPr>
            <w:tcW w:w="4964" w:type="dxa"/>
            <w:tcBorders>
              <w:top w:val="single" w:sz="4" w:space="0" w:color="auto"/>
              <w:left w:val="single" w:sz="4" w:space="0" w:color="auto"/>
              <w:bottom w:val="single" w:sz="4" w:space="0" w:color="auto"/>
              <w:right w:val="single" w:sz="4" w:space="0" w:color="auto"/>
            </w:tcBorders>
          </w:tcPr>
          <w:p w14:paraId="04E755BB" w14:textId="77777777" w:rsidR="00A274B0" w:rsidRPr="007B6906" w:rsidRDefault="00A274B0" w:rsidP="00A274B0">
            <w:pPr>
              <w:ind w:firstLine="0"/>
              <w:rPr>
                <w:rFonts w:ascii="Times New Roman" w:eastAsia="Calibri" w:hAnsi="Times New Roman" w:cs="Times New Roman"/>
                <w:sz w:val="24"/>
                <w:szCs w:val="24"/>
              </w:rPr>
            </w:pPr>
          </w:p>
        </w:tc>
      </w:tr>
      <w:tr w:rsidR="00A274B0" w:rsidRPr="007B6906" w14:paraId="52964B53" w14:textId="77777777" w:rsidTr="002B78F3">
        <w:tc>
          <w:tcPr>
            <w:tcW w:w="676" w:type="dxa"/>
            <w:tcBorders>
              <w:top w:val="single" w:sz="4" w:space="0" w:color="auto"/>
              <w:left w:val="single" w:sz="4" w:space="0" w:color="auto"/>
              <w:bottom w:val="single" w:sz="4" w:space="0" w:color="auto"/>
              <w:right w:val="single" w:sz="4" w:space="0" w:color="auto"/>
            </w:tcBorders>
          </w:tcPr>
          <w:p w14:paraId="4F87C191" w14:textId="08738F39" w:rsidR="00A274B0" w:rsidRDefault="00A274B0" w:rsidP="00A274B0">
            <w:pPr>
              <w:ind w:firstLine="0"/>
              <w:rPr>
                <w:rFonts w:ascii="Times New Roman" w:hAnsi="Times New Roman" w:cs="Times New Roman"/>
                <w:color w:val="000000"/>
                <w:sz w:val="24"/>
                <w:szCs w:val="24"/>
              </w:rPr>
            </w:pPr>
            <w:r>
              <w:rPr>
                <w:rFonts w:ascii="Times New Roman" w:hAnsi="Times New Roman" w:cs="Times New Roman"/>
                <w:color w:val="000000"/>
                <w:sz w:val="24"/>
                <w:szCs w:val="24"/>
              </w:rPr>
              <w:t>4.5.3.</w:t>
            </w:r>
          </w:p>
        </w:tc>
        <w:tc>
          <w:tcPr>
            <w:tcW w:w="3997" w:type="dxa"/>
            <w:tcBorders>
              <w:top w:val="single" w:sz="4" w:space="0" w:color="auto"/>
              <w:left w:val="single" w:sz="4" w:space="0" w:color="auto"/>
              <w:bottom w:val="single" w:sz="4" w:space="0" w:color="auto"/>
              <w:right w:val="single" w:sz="4" w:space="0" w:color="auto"/>
            </w:tcBorders>
          </w:tcPr>
          <w:p w14:paraId="2619CA51" w14:textId="5EC15DCF" w:rsidR="00A274B0" w:rsidRPr="007B6906" w:rsidRDefault="00A274B0" w:rsidP="00A274B0">
            <w:pPr>
              <w:ind w:firstLine="0"/>
              <w:jc w:val="both"/>
              <w:rPr>
                <w:rFonts w:ascii="Times New Roman" w:hAnsi="Times New Roman" w:cs="Times New Roman"/>
                <w:color w:val="000000"/>
                <w:sz w:val="24"/>
                <w:szCs w:val="24"/>
              </w:rPr>
            </w:pPr>
            <w:r w:rsidRPr="00A274B0">
              <w:rPr>
                <w:rFonts w:ascii="Times New Roman" w:hAnsi="Times New Roman" w:cs="Times New Roman"/>
                <w:color w:val="000000"/>
                <w:sz w:val="24"/>
                <w:szCs w:val="24"/>
              </w:rPr>
              <w:t>2 dalyviai</w:t>
            </w:r>
          </w:p>
        </w:tc>
        <w:tc>
          <w:tcPr>
            <w:tcW w:w="4964" w:type="dxa"/>
            <w:tcBorders>
              <w:top w:val="single" w:sz="4" w:space="0" w:color="auto"/>
              <w:left w:val="single" w:sz="4" w:space="0" w:color="auto"/>
              <w:bottom w:val="single" w:sz="4" w:space="0" w:color="auto"/>
              <w:right w:val="single" w:sz="4" w:space="0" w:color="auto"/>
            </w:tcBorders>
          </w:tcPr>
          <w:p w14:paraId="46735BD1" w14:textId="77777777" w:rsidR="00A274B0" w:rsidRPr="007B6906" w:rsidRDefault="00A274B0" w:rsidP="00A274B0">
            <w:pPr>
              <w:ind w:firstLine="0"/>
              <w:rPr>
                <w:rFonts w:ascii="Times New Roman" w:eastAsia="Calibri" w:hAnsi="Times New Roman" w:cs="Times New Roman"/>
                <w:sz w:val="24"/>
                <w:szCs w:val="24"/>
              </w:rPr>
            </w:pPr>
          </w:p>
        </w:tc>
      </w:tr>
      <w:tr w:rsidR="00417636" w:rsidRPr="007B6906" w14:paraId="6CA99726" w14:textId="77777777" w:rsidTr="00954DFA">
        <w:tc>
          <w:tcPr>
            <w:tcW w:w="676" w:type="dxa"/>
            <w:tcBorders>
              <w:top w:val="single" w:sz="4" w:space="0" w:color="auto"/>
              <w:left w:val="single" w:sz="4" w:space="0" w:color="auto"/>
              <w:bottom w:val="single" w:sz="4" w:space="0" w:color="auto"/>
              <w:right w:val="single" w:sz="4" w:space="0" w:color="auto"/>
            </w:tcBorders>
            <w:vAlign w:val="bottom"/>
          </w:tcPr>
          <w:p w14:paraId="222B7165" w14:textId="4A9014F4" w:rsidR="00417636" w:rsidRPr="00417636" w:rsidRDefault="00417636" w:rsidP="00417636">
            <w:pPr>
              <w:ind w:firstLine="0"/>
              <w:jc w:val="both"/>
              <w:rPr>
                <w:rFonts w:ascii="Times New Roman" w:hAnsi="Times New Roman" w:cs="Times New Roman"/>
                <w:b/>
                <w:bCs/>
                <w:color w:val="000000"/>
                <w:sz w:val="24"/>
                <w:szCs w:val="24"/>
              </w:rPr>
            </w:pPr>
            <w:r w:rsidRPr="00417636">
              <w:rPr>
                <w:rFonts w:ascii="Times New Roman" w:hAnsi="Times New Roman" w:cs="Times New Roman"/>
                <w:b/>
                <w:bCs/>
                <w:color w:val="000000"/>
                <w:sz w:val="24"/>
                <w:szCs w:val="24"/>
              </w:rPr>
              <w:t>6.</w:t>
            </w:r>
          </w:p>
        </w:tc>
        <w:tc>
          <w:tcPr>
            <w:tcW w:w="3997" w:type="dxa"/>
            <w:tcBorders>
              <w:top w:val="single" w:sz="4" w:space="0" w:color="auto"/>
              <w:left w:val="single" w:sz="4" w:space="0" w:color="auto"/>
              <w:bottom w:val="single" w:sz="4" w:space="0" w:color="auto"/>
              <w:right w:val="single" w:sz="4" w:space="0" w:color="auto"/>
            </w:tcBorders>
          </w:tcPr>
          <w:p w14:paraId="77AA03C2" w14:textId="2609097F" w:rsidR="00417636" w:rsidRPr="00417636" w:rsidRDefault="00417636" w:rsidP="00417636">
            <w:pPr>
              <w:ind w:firstLine="0"/>
              <w:jc w:val="both"/>
              <w:rPr>
                <w:rFonts w:ascii="Times New Roman" w:hAnsi="Times New Roman" w:cs="Times New Roman"/>
                <w:b/>
                <w:bCs/>
                <w:color w:val="000000"/>
                <w:sz w:val="24"/>
                <w:szCs w:val="24"/>
              </w:rPr>
            </w:pPr>
            <w:r w:rsidRPr="00417636">
              <w:rPr>
                <w:rFonts w:ascii="Times New Roman" w:hAnsi="Times New Roman" w:cs="Times New Roman"/>
                <w:b/>
                <w:bCs/>
                <w:color w:val="000000"/>
                <w:sz w:val="24"/>
                <w:szCs w:val="24"/>
              </w:rPr>
              <w:t>Projekto tikslinė grupė:</w:t>
            </w:r>
          </w:p>
        </w:tc>
        <w:tc>
          <w:tcPr>
            <w:tcW w:w="4964" w:type="dxa"/>
            <w:tcBorders>
              <w:top w:val="single" w:sz="4" w:space="0" w:color="auto"/>
              <w:left w:val="single" w:sz="4" w:space="0" w:color="auto"/>
              <w:bottom w:val="single" w:sz="4" w:space="0" w:color="auto"/>
              <w:right w:val="single" w:sz="4" w:space="0" w:color="auto"/>
            </w:tcBorders>
          </w:tcPr>
          <w:p w14:paraId="505F2209" w14:textId="77777777" w:rsidR="00417636" w:rsidRPr="007B6906" w:rsidRDefault="00417636" w:rsidP="00417636">
            <w:pPr>
              <w:ind w:firstLine="0"/>
              <w:rPr>
                <w:rFonts w:ascii="Times New Roman" w:eastAsia="Calibri" w:hAnsi="Times New Roman" w:cs="Times New Roman"/>
                <w:sz w:val="24"/>
                <w:szCs w:val="24"/>
              </w:rPr>
            </w:pPr>
          </w:p>
        </w:tc>
      </w:tr>
      <w:tr w:rsidR="00417636" w:rsidRPr="007B6906" w14:paraId="6D966A11" w14:textId="77777777" w:rsidTr="002B78F3">
        <w:tc>
          <w:tcPr>
            <w:tcW w:w="676" w:type="dxa"/>
            <w:tcBorders>
              <w:top w:val="single" w:sz="4" w:space="0" w:color="auto"/>
              <w:left w:val="single" w:sz="4" w:space="0" w:color="auto"/>
              <w:bottom w:val="single" w:sz="4" w:space="0" w:color="auto"/>
              <w:right w:val="single" w:sz="4" w:space="0" w:color="auto"/>
            </w:tcBorders>
          </w:tcPr>
          <w:p w14:paraId="3E6662C4" w14:textId="43BE22A1" w:rsidR="00417636" w:rsidRPr="00417636" w:rsidRDefault="00417636" w:rsidP="00417636">
            <w:pPr>
              <w:ind w:firstLine="0"/>
              <w:rPr>
                <w:rFonts w:ascii="Times New Roman" w:hAnsi="Times New Roman" w:cs="Times New Roman"/>
                <w:color w:val="000000"/>
                <w:sz w:val="24"/>
                <w:szCs w:val="24"/>
              </w:rPr>
            </w:pPr>
            <w:r w:rsidRPr="00417636">
              <w:rPr>
                <w:rFonts w:ascii="Times New Roman" w:hAnsi="Times New Roman" w:cs="Times New Roman"/>
                <w:color w:val="000000"/>
                <w:sz w:val="24"/>
                <w:szCs w:val="24"/>
              </w:rPr>
              <w:t>6.1.</w:t>
            </w:r>
          </w:p>
        </w:tc>
        <w:tc>
          <w:tcPr>
            <w:tcW w:w="3997" w:type="dxa"/>
            <w:tcBorders>
              <w:top w:val="single" w:sz="4" w:space="0" w:color="auto"/>
              <w:left w:val="single" w:sz="4" w:space="0" w:color="auto"/>
              <w:bottom w:val="single" w:sz="4" w:space="0" w:color="auto"/>
              <w:right w:val="single" w:sz="4" w:space="0" w:color="auto"/>
            </w:tcBorders>
          </w:tcPr>
          <w:p w14:paraId="78E7CFF8" w14:textId="70435DFE" w:rsidR="00417636" w:rsidRPr="00417636" w:rsidRDefault="00417636" w:rsidP="00417636">
            <w:pPr>
              <w:ind w:firstLine="0"/>
              <w:jc w:val="both"/>
              <w:rPr>
                <w:rFonts w:ascii="Times New Roman" w:hAnsi="Times New Roman" w:cs="Times New Roman"/>
                <w:color w:val="000000"/>
                <w:sz w:val="24"/>
                <w:szCs w:val="24"/>
              </w:rPr>
            </w:pPr>
            <w:r w:rsidRPr="00417636">
              <w:rPr>
                <w:rFonts w:ascii="Times New Roman" w:hAnsi="Times New Roman" w:cs="Times New Roman"/>
                <w:color w:val="000000"/>
                <w:sz w:val="24"/>
                <w:szCs w:val="24"/>
              </w:rPr>
              <w:t>Socialiai pažeidžiamos visuomenės grupės (senyvo amžiaus žmonės, negalią turintys asmenys, skurdą ir skurdo riziką patiriančios šeimos, daugiavaikės šeimos, bedarbiai, kt.)</w:t>
            </w:r>
          </w:p>
        </w:tc>
        <w:tc>
          <w:tcPr>
            <w:tcW w:w="4964" w:type="dxa"/>
            <w:tcBorders>
              <w:top w:val="single" w:sz="4" w:space="0" w:color="auto"/>
              <w:left w:val="single" w:sz="4" w:space="0" w:color="auto"/>
              <w:bottom w:val="single" w:sz="4" w:space="0" w:color="auto"/>
              <w:right w:val="single" w:sz="4" w:space="0" w:color="auto"/>
            </w:tcBorders>
          </w:tcPr>
          <w:p w14:paraId="702243F8" w14:textId="77777777" w:rsidR="00417636" w:rsidRPr="007B6906" w:rsidRDefault="00417636" w:rsidP="00417636">
            <w:pPr>
              <w:ind w:firstLine="0"/>
              <w:rPr>
                <w:rFonts w:ascii="Times New Roman" w:eastAsia="Calibri" w:hAnsi="Times New Roman" w:cs="Times New Roman"/>
                <w:sz w:val="24"/>
                <w:szCs w:val="24"/>
              </w:rPr>
            </w:pPr>
          </w:p>
        </w:tc>
      </w:tr>
      <w:tr w:rsidR="00417636" w:rsidRPr="007B6906" w14:paraId="79AEE500" w14:textId="77777777" w:rsidTr="002B78F3">
        <w:tc>
          <w:tcPr>
            <w:tcW w:w="676" w:type="dxa"/>
            <w:tcBorders>
              <w:top w:val="single" w:sz="4" w:space="0" w:color="auto"/>
              <w:left w:val="single" w:sz="4" w:space="0" w:color="auto"/>
              <w:bottom w:val="single" w:sz="4" w:space="0" w:color="auto"/>
              <w:right w:val="single" w:sz="4" w:space="0" w:color="auto"/>
            </w:tcBorders>
          </w:tcPr>
          <w:p w14:paraId="00875F74" w14:textId="6379BB81" w:rsidR="00417636" w:rsidRPr="00417636" w:rsidRDefault="00417636" w:rsidP="00417636">
            <w:pPr>
              <w:ind w:firstLine="0"/>
              <w:rPr>
                <w:rFonts w:ascii="Times New Roman" w:hAnsi="Times New Roman" w:cs="Times New Roman"/>
                <w:color w:val="000000"/>
                <w:sz w:val="24"/>
                <w:szCs w:val="24"/>
              </w:rPr>
            </w:pPr>
            <w:r w:rsidRPr="00417636">
              <w:rPr>
                <w:rFonts w:ascii="Times New Roman" w:hAnsi="Times New Roman" w:cs="Times New Roman"/>
                <w:color w:val="000000"/>
                <w:sz w:val="24"/>
                <w:szCs w:val="24"/>
              </w:rPr>
              <w:t>6.2.</w:t>
            </w:r>
          </w:p>
        </w:tc>
        <w:tc>
          <w:tcPr>
            <w:tcW w:w="3997" w:type="dxa"/>
            <w:tcBorders>
              <w:top w:val="single" w:sz="4" w:space="0" w:color="auto"/>
              <w:left w:val="single" w:sz="4" w:space="0" w:color="auto"/>
              <w:bottom w:val="single" w:sz="4" w:space="0" w:color="auto"/>
              <w:right w:val="single" w:sz="4" w:space="0" w:color="auto"/>
            </w:tcBorders>
          </w:tcPr>
          <w:p w14:paraId="64659AF0" w14:textId="501B22CC" w:rsidR="00417636" w:rsidRPr="00417636" w:rsidRDefault="00417636" w:rsidP="00417636">
            <w:pPr>
              <w:ind w:firstLine="0"/>
              <w:jc w:val="both"/>
              <w:rPr>
                <w:rFonts w:ascii="Times New Roman" w:hAnsi="Times New Roman" w:cs="Times New Roman"/>
                <w:color w:val="000000"/>
                <w:sz w:val="24"/>
                <w:szCs w:val="24"/>
              </w:rPr>
            </w:pPr>
            <w:r w:rsidRPr="00417636">
              <w:rPr>
                <w:rFonts w:ascii="Times New Roman" w:hAnsi="Times New Roman" w:cs="Times New Roman"/>
                <w:color w:val="000000"/>
                <w:sz w:val="24"/>
                <w:szCs w:val="24"/>
              </w:rPr>
              <w:t>Jauni žmonės (asmenys iki 40 metų)</w:t>
            </w:r>
          </w:p>
        </w:tc>
        <w:tc>
          <w:tcPr>
            <w:tcW w:w="4964" w:type="dxa"/>
            <w:tcBorders>
              <w:top w:val="single" w:sz="4" w:space="0" w:color="auto"/>
              <w:left w:val="single" w:sz="4" w:space="0" w:color="auto"/>
              <w:bottom w:val="single" w:sz="4" w:space="0" w:color="auto"/>
              <w:right w:val="single" w:sz="4" w:space="0" w:color="auto"/>
            </w:tcBorders>
          </w:tcPr>
          <w:p w14:paraId="28F5D310" w14:textId="77777777" w:rsidR="00417636" w:rsidRPr="007B6906" w:rsidRDefault="00417636" w:rsidP="00417636">
            <w:pPr>
              <w:ind w:firstLine="0"/>
              <w:rPr>
                <w:rFonts w:ascii="Times New Roman" w:eastAsia="Calibri" w:hAnsi="Times New Roman" w:cs="Times New Roman"/>
                <w:sz w:val="24"/>
                <w:szCs w:val="24"/>
              </w:rPr>
            </w:pPr>
          </w:p>
        </w:tc>
      </w:tr>
    </w:tbl>
    <w:p w14:paraId="295ACB2C" w14:textId="77777777" w:rsidR="00C203B6" w:rsidRPr="007B6906" w:rsidRDefault="00C203B6" w:rsidP="001F53A1">
      <w:pPr>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2B78F3" w:rsidRPr="002B78F3" w14:paraId="42C412F2"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FDBA2"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1A98BFE"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VIETOS PROJEKTO FINANSINIS PLANAS </w:t>
            </w:r>
          </w:p>
          <w:p w14:paraId="306C3899"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(planuojamų vietos projekto išlaidų tinkamumo pagrindimas)</w:t>
            </w:r>
          </w:p>
        </w:tc>
      </w:tr>
      <w:tr w:rsidR="002B78F3" w:rsidRPr="002B78F3" w14:paraId="67E6B7E3"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7A970"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C15D6"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E9F29"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CE1BA"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FCC83E5"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CD489"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27ECA"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VI</w:t>
            </w:r>
          </w:p>
        </w:tc>
      </w:tr>
      <w:tr w:rsidR="002B78F3" w:rsidRPr="002B78F3" w14:paraId="38B6DE09" w14:textId="77777777" w:rsidTr="006567C6">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297BA0"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Eil. </w:t>
            </w:r>
          </w:p>
          <w:p w14:paraId="67785BC6"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65B30B"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Tinkamų finansuoti išlaidų pavadinimai </w:t>
            </w:r>
            <w:r w:rsidRPr="002B78F3">
              <w:rPr>
                <w:rFonts w:ascii="Times New Roman" w:hAnsi="Times New Roman" w:cs="Times New Roman"/>
                <w:i/>
                <w:sz w:val="24"/>
                <w:szCs w:val="24"/>
                <w:lang w:eastAsia="en-US"/>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9266FD"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Planuojamų išlaidų kainos pagrindimas</w:t>
            </w:r>
          </w:p>
          <w:p w14:paraId="4A85E861"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i/>
                <w:sz w:val="24"/>
                <w:szCs w:val="24"/>
                <w:lang w:eastAsia="en-US"/>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309D5E"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11E79A"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EEF197"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Prašoma finansuoti suma, Eur su PVM</w:t>
            </w:r>
          </w:p>
        </w:tc>
      </w:tr>
      <w:tr w:rsidR="002B78F3" w:rsidRPr="002B78F3" w14:paraId="4A053948" w14:textId="77777777" w:rsidTr="006567C6">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0D13D" w14:textId="77777777" w:rsidR="002B78F3" w:rsidRPr="002B78F3" w:rsidRDefault="002B78F3" w:rsidP="002B78F3">
            <w:pPr>
              <w:ind w:firstLine="0"/>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066D" w14:textId="77777777" w:rsidR="002B78F3" w:rsidRPr="002B78F3" w:rsidRDefault="002B78F3" w:rsidP="002B78F3">
            <w:pPr>
              <w:ind w:firstLine="0"/>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B4156" w14:textId="77777777" w:rsidR="002B78F3" w:rsidRPr="002B78F3" w:rsidRDefault="002B78F3" w:rsidP="002B78F3">
            <w:pPr>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C673DC"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77CE2"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5EF29E"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E95CE" w14:textId="77777777" w:rsidR="002B78F3" w:rsidRPr="002B78F3" w:rsidRDefault="002B78F3" w:rsidP="002B78F3">
            <w:pPr>
              <w:ind w:firstLine="0"/>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5C3CB" w14:textId="77777777" w:rsidR="002B78F3" w:rsidRPr="002B78F3" w:rsidRDefault="002B78F3" w:rsidP="002B78F3">
            <w:pPr>
              <w:ind w:firstLine="0"/>
              <w:rPr>
                <w:rFonts w:ascii="Times New Roman" w:hAnsi="Times New Roman" w:cs="Times New Roman"/>
                <w:b/>
                <w:sz w:val="24"/>
                <w:szCs w:val="24"/>
                <w:lang w:eastAsia="en-US"/>
              </w:rPr>
            </w:pPr>
          </w:p>
        </w:tc>
      </w:tr>
      <w:tr w:rsidR="002B78F3" w:rsidRPr="002B78F3" w14:paraId="7A0A8CE8"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7366A2"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5EE8547" w14:textId="747D9506" w:rsidR="00CA4C4C" w:rsidRDefault="002B78F3" w:rsidP="002B78F3">
            <w:pPr>
              <w:tabs>
                <w:tab w:val="left" w:pos="567"/>
              </w:tabs>
              <w:ind w:firstLine="0"/>
              <w:jc w:val="both"/>
              <w:rPr>
                <w:rFonts w:ascii="Times New Roman" w:hAnsi="Times New Roman" w:cs="Times New Roman"/>
                <w:b/>
                <w:sz w:val="24"/>
                <w:szCs w:val="24"/>
              </w:rPr>
            </w:pPr>
            <w:r w:rsidRPr="007B6906">
              <w:rPr>
                <w:rFonts w:ascii="Times New Roman" w:hAnsi="Times New Roman" w:cs="Times New Roman"/>
                <w:b/>
                <w:sz w:val="24"/>
                <w:szCs w:val="24"/>
              </w:rPr>
              <w:t xml:space="preserve">Planuojamos išlaidos grindžiamos pagal Aprašą, skirtą VPS priemonei „Kaimo plėtros veikėjų bendradarbiavimas skirtas švietimo, socialinių paslaugų teikimo, žemės ūkio produktų perdirbimo ir kitoms vietos ekonomikos veikloms skatinti“, patvirtintą Kaišiadorių rajono VVG valdybos </w:t>
            </w:r>
            <w:r w:rsidR="00CA4C4C" w:rsidRPr="00CA4C4C">
              <w:rPr>
                <w:rFonts w:ascii="Times New Roman" w:hAnsi="Times New Roman" w:cs="Times New Roman"/>
                <w:b/>
                <w:sz w:val="24"/>
                <w:szCs w:val="24"/>
              </w:rPr>
              <w:t>2018 m. kov</w:t>
            </w:r>
            <w:r w:rsidR="00CA4C4C">
              <w:rPr>
                <w:rFonts w:ascii="Times New Roman" w:hAnsi="Times New Roman" w:cs="Times New Roman"/>
                <w:b/>
                <w:sz w:val="24"/>
                <w:szCs w:val="24"/>
              </w:rPr>
              <w:t>o 21 d. posėdžio protokolu Nr. 2.</w:t>
            </w:r>
            <w:bookmarkStart w:id="0" w:name="_GoBack"/>
            <w:bookmarkEnd w:id="0"/>
          </w:p>
          <w:p w14:paraId="0B8F2EFD" w14:textId="4A7BB54E" w:rsidR="002B78F3" w:rsidRPr="007B6906" w:rsidRDefault="002B78F3" w:rsidP="002B78F3">
            <w:pPr>
              <w:tabs>
                <w:tab w:val="left" w:pos="567"/>
              </w:tabs>
              <w:ind w:firstLine="0"/>
              <w:jc w:val="both"/>
              <w:rPr>
                <w:rFonts w:ascii="Times New Roman" w:hAnsi="Times New Roman" w:cs="Times New Roman"/>
                <w:b/>
                <w:sz w:val="24"/>
                <w:szCs w:val="24"/>
              </w:rPr>
            </w:pPr>
            <w:r w:rsidRPr="007B6906">
              <w:rPr>
                <w:rFonts w:ascii="Times New Roman" w:hAnsi="Times New Roman" w:cs="Times New Roman"/>
                <w:b/>
                <w:sz w:val="24"/>
                <w:szCs w:val="24"/>
              </w:rPr>
              <w:t>Paramos lyginamoji dalis 80, 70 arba 50 proc.</w:t>
            </w:r>
          </w:p>
          <w:p w14:paraId="7563358E" w14:textId="0F0A6167" w:rsidR="002B78F3" w:rsidRPr="002B78F3" w:rsidRDefault="002B78F3" w:rsidP="002B78F3">
            <w:pPr>
              <w:tabs>
                <w:tab w:val="left" w:pos="567"/>
              </w:tabs>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rPr>
              <w:t>Planuojamų išlaidų susiejimas su ES kaimo plėtros politikos sritimis – 1A.</w:t>
            </w:r>
          </w:p>
        </w:tc>
      </w:tr>
      <w:tr w:rsidR="002B78F3" w:rsidRPr="002B78F3" w14:paraId="3BB2A65A"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1CC9819"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lastRenderedPageBreak/>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0F39548" w14:textId="77777777" w:rsidR="002B78F3" w:rsidRPr="002B78F3" w:rsidRDefault="002B78F3" w:rsidP="002B78F3">
            <w:pPr>
              <w:tabs>
                <w:tab w:val="left" w:pos="567"/>
              </w:tabs>
              <w:spacing w:line="256" w:lineRule="auto"/>
              <w:ind w:firstLine="0"/>
              <w:jc w:val="both"/>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Naujų prekių įsigijimo:</w:t>
            </w:r>
          </w:p>
        </w:tc>
      </w:tr>
      <w:tr w:rsidR="002B78F3" w:rsidRPr="002B78F3" w14:paraId="7B402FDB"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4FA4A835"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5.1.1.1.</w:t>
            </w:r>
          </w:p>
        </w:tc>
        <w:tc>
          <w:tcPr>
            <w:tcW w:w="1504" w:type="dxa"/>
            <w:tcBorders>
              <w:top w:val="single" w:sz="4" w:space="0" w:color="auto"/>
              <w:left w:val="single" w:sz="4" w:space="0" w:color="auto"/>
              <w:bottom w:val="single" w:sz="4" w:space="0" w:color="auto"/>
              <w:right w:val="single" w:sz="4" w:space="0" w:color="auto"/>
            </w:tcBorders>
          </w:tcPr>
          <w:p w14:paraId="7AD5C71A"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76442614"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F75D45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5660BA7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57DD65E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639B3B7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5460BD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12A79DD7"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6878EA14"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&lt;...&gt;</w:t>
            </w:r>
          </w:p>
        </w:tc>
        <w:tc>
          <w:tcPr>
            <w:tcW w:w="1504" w:type="dxa"/>
            <w:tcBorders>
              <w:top w:val="single" w:sz="4" w:space="0" w:color="auto"/>
              <w:left w:val="single" w:sz="4" w:space="0" w:color="auto"/>
              <w:bottom w:val="single" w:sz="4" w:space="0" w:color="auto"/>
              <w:right w:val="single" w:sz="4" w:space="0" w:color="auto"/>
            </w:tcBorders>
          </w:tcPr>
          <w:p w14:paraId="01B8F57C"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2FAE3EF6"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AB21D9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2E25F98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01E1A6E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48CD9C8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2F9C282"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4D62B9B7"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35F05D1"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F6EEC0F" w14:textId="77777777" w:rsidR="002B78F3" w:rsidRPr="002B78F3" w:rsidRDefault="002B78F3" w:rsidP="002B78F3">
            <w:pPr>
              <w:tabs>
                <w:tab w:val="left" w:pos="567"/>
              </w:tabs>
              <w:spacing w:line="256" w:lineRule="auto"/>
              <w:ind w:firstLine="0"/>
              <w:jc w:val="both"/>
              <w:rPr>
                <w:rFonts w:ascii="Times New Roman" w:hAnsi="Times New Roman" w:cs="Times New Roman"/>
                <w:i/>
                <w:sz w:val="24"/>
                <w:szCs w:val="24"/>
                <w:lang w:eastAsia="en-US"/>
              </w:rPr>
            </w:pPr>
            <w:r w:rsidRPr="002B78F3">
              <w:rPr>
                <w:rFonts w:ascii="Times New Roman" w:hAnsi="Times New Roman" w:cs="Times New Roman"/>
                <w:b/>
                <w:sz w:val="24"/>
                <w:szCs w:val="24"/>
                <w:lang w:eastAsia="en-US"/>
              </w:rPr>
              <w:t>Darbų ir paslaugų įsigijimo:</w:t>
            </w:r>
          </w:p>
        </w:tc>
      </w:tr>
      <w:tr w:rsidR="002B78F3" w:rsidRPr="002B78F3" w14:paraId="35BC7ADC"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5F7B7925"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5.1.2.1.</w:t>
            </w:r>
          </w:p>
        </w:tc>
        <w:tc>
          <w:tcPr>
            <w:tcW w:w="1504" w:type="dxa"/>
            <w:tcBorders>
              <w:top w:val="single" w:sz="4" w:space="0" w:color="auto"/>
              <w:left w:val="single" w:sz="4" w:space="0" w:color="auto"/>
              <w:bottom w:val="single" w:sz="4" w:space="0" w:color="auto"/>
              <w:right w:val="single" w:sz="4" w:space="0" w:color="auto"/>
            </w:tcBorders>
          </w:tcPr>
          <w:p w14:paraId="1EE36E3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1607EB6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8DF9E52"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45C994F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6163C3A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4B54EEC6"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459025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75BD262D"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1AC211EE"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&lt;...&gt;</w:t>
            </w:r>
          </w:p>
        </w:tc>
        <w:tc>
          <w:tcPr>
            <w:tcW w:w="1504" w:type="dxa"/>
            <w:tcBorders>
              <w:top w:val="single" w:sz="4" w:space="0" w:color="auto"/>
              <w:left w:val="single" w:sz="4" w:space="0" w:color="auto"/>
              <w:bottom w:val="single" w:sz="4" w:space="0" w:color="auto"/>
              <w:right w:val="single" w:sz="4" w:space="0" w:color="auto"/>
            </w:tcBorders>
          </w:tcPr>
          <w:p w14:paraId="2236A04B"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24B0260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4AEB62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0D8EBC14"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37D210C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10DB518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8D385B4"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5D8E2E19"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746E79BD"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414F5B"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r w:rsidRPr="002B78F3">
              <w:rPr>
                <w:rFonts w:ascii="Times New Roman" w:hAnsi="Times New Roman" w:cs="Times New Roman"/>
                <w:b/>
                <w:sz w:val="24"/>
                <w:szCs w:val="24"/>
                <w:lang w:eastAsia="en-US"/>
              </w:rPr>
              <w:t>Bendrosios išlaidos:</w:t>
            </w:r>
          </w:p>
        </w:tc>
      </w:tr>
      <w:tr w:rsidR="002B78F3" w:rsidRPr="002B78F3" w14:paraId="1DC31C93"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328B5F55"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5.1.3.1.</w:t>
            </w:r>
          </w:p>
        </w:tc>
        <w:tc>
          <w:tcPr>
            <w:tcW w:w="1504" w:type="dxa"/>
            <w:tcBorders>
              <w:top w:val="single" w:sz="4" w:space="0" w:color="auto"/>
              <w:left w:val="single" w:sz="4" w:space="0" w:color="auto"/>
              <w:bottom w:val="single" w:sz="4" w:space="0" w:color="auto"/>
              <w:right w:val="single" w:sz="4" w:space="0" w:color="auto"/>
            </w:tcBorders>
          </w:tcPr>
          <w:p w14:paraId="27D50916"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32CA563A"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75AC29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0FE8EF2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762C91F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26E9DF1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752168EC"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111151AF"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612BEA2C"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&lt;...&gt;</w:t>
            </w:r>
          </w:p>
        </w:tc>
        <w:tc>
          <w:tcPr>
            <w:tcW w:w="1504" w:type="dxa"/>
            <w:tcBorders>
              <w:top w:val="single" w:sz="4" w:space="0" w:color="auto"/>
              <w:left w:val="single" w:sz="4" w:space="0" w:color="auto"/>
              <w:bottom w:val="single" w:sz="4" w:space="0" w:color="auto"/>
              <w:right w:val="single" w:sz="4" w:space="0" w:color="auto"/>
            </w:tcBorders>
          </w:tcPr>
          <w:p w14:paraId="6CC391B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25BA23BA"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70F94EF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2758377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7E55D913"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3E75BB3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59C1D0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58AD635D"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60776164"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5EE029B8" w14:textId="77777777" w:rsidR="002B78F3" w:rsidRPr="002B78F3" w:rsidRDefault="002B78F3" w:rsidP="002B78F3">
            <w:pPr>
              <w:tabs>
                <w:tab w:val="left" w:pos="567"/>
              </w:tabs>
              <w:spacing w:line="256" w:lineRule="auto"/>
              <w:ind w:firstLine="0"/>
              <w:jc w:val="both"/>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Įnašas natūra:</w:t>
            </w:r>
          </w:p>
        </w:tc>
      </w:tr>
      <w:tr w:rsidR="002B78F3" w:rsidRPr="002B78F3" w14:paraId="0AF77BE0"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0EC9D9BA"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14:paraId="70B2807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r w:rsidRPr="002B78F3">
              <w:rPr>
                <w:rFonts w:ascii="Times New Roman" w:hAnsi="Times New Roman" w:cs="Times New Roman"/>
                <w:sz w:val="24"/>
                <w:szCs w:val="24"/>
                <w:lang w:eastAsia="en-US"/>
              </w:rPr>
              <w:t>Savanoriškas darbas</w:t>
            </w:r>
          </w:p>
        </w:tc>
      </w:tr>
      <w:tr w:rsidR="002B78F3" w:rsidRPr="002B78F3" w14:paraId="4E8DF8B3"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5357F2A7"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5.1.4.1.1.</w:t>
            </w:r>
          </w:p>
        </w:tc>
        <w:tc>
          <w:tcPr>
            <w:tcW w:w="1504" w:type="dxa"/>
            <w:tcBorders>
              <w:top w:val="single" w:sz="4" w:space="0" w:color="auto"/>
              <w:left w:val="single" w:sz="4" w:space="0" w:color="auto"/>
              <w:bottom w:val="single" w:sz="4" w:space="0" w:color="auto"/>
              <w:right w:val="single" w:sz="4" w:space="0" w:color="auto"/>
            </w:tcBorders>
          </w:tcPr>
          <w:p w14:paraId="7004C5E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022A56CB"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D504BB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7C7483A4"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1CEB203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033FBEB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F84391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3044623F"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378ACC5C"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5.1.4.2.</w:t>
            </w:r>
          </w:p>
        </w:tc>
        <w:tc>
          <w:tcPr>
            <w:tcW w:w="8866" w:type="dxa"/>
            <w:gridSpan w:val="7"/>
            <w:tcBorders>
              <w:top w:val="single" w:sz="4" w:space="0" w:color="auto"/>
              <w:left w:val="single" w:sz="4" w:space="0" w:color="auto"/>
              <w:bottom w:val="single" w:sz="4" w:space="0" w:color="auto"/>
              <w:right w:val="single" w:sz="4" w:space="0" w:color="auto"/>
            </w:tcBorders>
            <w:hideMark/>
          </w:tcPr>
          <w:p w14:paraId="62CEBD63"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r w:rsidRPr="002B78F3">
              <w:rPr>
                <w:rFonts w:ascii="Times New Roman" w:hAnsi="Times New Roman" w:cs="Times New Roman"/>
                <w:sz w:val="24"/>
                <w:szCs w:val="24"/>
                <w:lang w:eastAsia="en-US"/>
              </w:rPr>
              <w:t>Nekilnojamasis turtas</w:t>
            </w:r>
          </w:p>
        </w:tc>
      </w:tr>
      <w:tr w:rsidR="002B78F3" w:rsidRPr="002B78F3" w14:paraId="43C0A52A"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4A79D836"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5.1.4.2.1.</w:t>
            </w:r>
          </w:p>
        </w:tc>
        <w:tc>
          <w:tcPr>
            <w:tcW w:w="1504" w:type="dxa"/>
            <w:tcBorders>
              <w:top w:val="single" w:sz="4" w:space="0" w:color="auto"/>
              <w:left w:val="single" w:sz="4" w:space="0" w:color="auto"/>
              <w:bottom w:val="single" w:sz="4" w:space="0" w:color="auto"/>
              <w:right w:val="single" w:sz="4" w:space="0" w:color="auto"/>
            </w:tcBorders>
          </w:tcPr>
          <w:p w14:paraId="3F687AD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263D612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BC5B16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0A3261E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49E3A7D3"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3DAA249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34B888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61A2E5E4"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41655B38" w14:textId="0F91614C"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w:t>
            </w:r>
            <w:r w:rsidRPr="007B6906">
              <w:rPr>
                <w:rFonts w:ascii="Times New Roman" w:hAnsi="Times New Roman" w:cs="Times New Roman"/>
                <w:b/>
                <w:sz w:val="24"/>
                <w:szCs w:val="24"/>
                <w:lang w:eastAsia="en-US"/>
              </w:rPr>
              <w:t>2</w:t>
            </w:r>
            <w:r w:rsidRPr="002B78F3">
              <w:rPr>
                <w:rFonts w:ascii="Times New Roman" w:hAnsi="Times New Roman" w:cs="Times New Roman"/>
                <w:b/>
                <w:sz w:val="24"/>
                <w:szCs w:val="24"/>
                <w:lang w:eastAsia="en-US"/>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8694055" w14:textId="77777777" w:rsidR="002B78F3" w:rsidRPr="002B78F3" w:rsidRDefault="002B78F3" w:rsidP="002B78F3">
            <w:pPr>
              <w:tabs>
                <w:tab w:val="left" w:pos="567"/>
              </w:tabs>
              <w:spacing w:line="256" w:lineRule="auto"/>
              <w:ind w:firstLine="0"/>
              <w:jc w:val="right"/>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28D5DBE4" w14:textId="77777777" w:rsidR="002B78F3" w:rsidRPr="002B78F3" w:rsidRDefault="002B78F3" w:rsidP="002B78F3">
            <w:pPr>
              <w:tabs>
                <w:tab w:val="left" w:pos="567"/>
              </w:tabs>
              <w:spacing w:line="256" w:lineRule="auto"/>
              <w:ind w:firstLine="0"/>
              <w:jc w:val="right"/>
              <w:rPr>
                <w:rFonts w:ascii="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2F617998" w14:textId="77777777" w:rsidR="002B78F3" w:rsidRPr="002B78F3" w:rsidRDefault="002B78F3" w:rsidP="002B78F3">
            <w:pPr>
              <w:tabs>
                <w:tab w:val="left" w:pos="567"/>
              </w:tabs>
              <w:spacing w:line="256" w:lineRule="auto"/>
              <w:ind w:firstLine="0"/>
              <w:jc w:val="right"/>
              <w:rPr>
                <w:rFonts w:ascii="Times New Roman" w:hAnsi="Times New Roman" w:cs="Times New Roman"/>
                <w:b/>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498285CC"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F53CB3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CA6AF61" w14:textId="77777777" w:rsidR="002B78F3" w:rsidRPr="002B78F3" w:rsidRDefault="002B78F3" w:rsidP="002B78F3">
            <w:pPr>
              <w:tabs>
                <w:tab w:val="left" w:pos="567"/>
              </w:tabs>
              <w:spacing w:line="256" w:lineRule="auto"/>
              <w:ind w:firstLine="0"/>
              <w:jc w:val="center"/>
              <w:rPr>
                <w:rFonts w:ascii="Times New Roman" w:hAnsi="Times New Roman" w:cs="Times New Roman"/>
                <w:sz w:val="24"/>
                <w:szCs w:val="24"/>
                <w:lang w:eastAsia="en-US"/>
              </w:rPr>
            </w:pPr>
          </w:p>
        </w:tc>
      </w:tr>
    </w:tbl>
    <w:p w14:paraId="0FADE588" w14:textId="77777777" w:rsidR="002B78F3" w:rsidRPr="007B6906" w:rsidRDefault="002B78F3"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1F53A1" w:rsidRPr="007B6906" w14:paraId="2DB9CAF1"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Pr>
          <w:p w14:paraId="32ACE429" w14:textId="221A9A07" w:rsidR="001F53A1" w:rsidRPr="007B6906" w:rsidRDefault="001F53A1" w:rsidP="001F12C4">
            <w:pPr>
              <w:ind w:firstLine="0"/>
              <w:rPr>
                <w:rFonts w:ascii="Times New Roman" w:hAnsi="Times New Roman" w:cs="Times New Roman"/>
                <w:b/>
                <w:sz w:val="24"/>
                <w:szCs w:val="24"/>
              </w:rPr>
            </w:pPr>
            <w:r w:rsidRPr="007B6906">
              <w:rPr>
                <w:rFonts w:ascii="Times New Roman" w:hAnsi="Times New Roman" w:cs="Times New Roman"/>
                <w:b/>
                <w:sz w:val="24"/>
                <w:szCs w:val="24"/>
              </w:rPr>
              <w:t>VIET</w:t>
            </w:r>
            <w:r w:rsidR="001F12C4" w:rsidRPr="007B6906">
              <w:rPr>
                <w:rFonts w:ascii="Times New Roman" w:hAnsi="Times New Roman" w:cs="Times New Roman"/>
                <w:b/>
                <w:sz w:val="24"/>
                <w:szCs w:val="24"/>
              </w:rPr>
              <w:t>OS PROJEKTO PASIEKIMŲ RODIKLIAI</w:t>
            </w:r>
          </w:p>
        </w:tc>
      </w:tr>
      <w:tr w:rsidR="001F53A1" w:rsidRPr="007B6906" w14:paraId="5CFB7FCE" w14:textId="77777777" w:rsidTr="00EB1244">
        <w:tc>
          <w:tcPr>
            <w:tcW w:w="846" w:type="dxa"/>
            <w:tcBorders>
              <w:top w:val="single" w:sz="4" w:space="0" w:color="auto"/>
              <w:left w:val="single" w:sz="4" w:space="0" w:color="auto"/>
              <w:bottom w:val="single" w:sz="4" w:space="0" w:color="auto"/>
              <w:right w:val="single" w:sz="4" w:space="0" w:color="auto"/>
            </w:tcBorders>
          </w:tcPr>
          <w:p w14:paraId="4BAB556B"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II</w:t>
            </w:r>
          </w:p>
        </w:tc>
        <w:tc>
          <w:tcPr>
            <w:tcW w:w="3827" w:type="dxa"/>
            <w:tcBorders>
              <w:top w:val="single" w:sz="4" w:space="0" w:color="auto"/>
              <w:left w:val="single" w:sz="4" w:space="0" w:color="auto"/>
              <w:bottom w:val="single" w:sz="4" w:space="0" w:color="auto"/>
              <w:right w:val="single" w:sz="4" w:space="0" w:color="auto"/>
            </w:tcBorders>
          </w:tcPr>
          <w:p w14:paraId="1164A430"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III</w:t>
            </w:r>
          </w:p>
        </w:tc>
      </w:tr>
      <w:tr w:rsidR="001F53A1" w:rsidRPr="007B6906" w14:paraId="1B5591B0"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Pasiekimo reikšmė</w:t>
            </w:r>
          </w:p>
        </w:tc>
      </w:tr>
      <w:tr w:rsidR="001F53A1" w:rsidRPr="007B6906" w14:paraId="3A402531" w14:textId="77777777" w:rsidTr="00EB1244">
        <w:tc>
          <w:tcPr>
            <w:tcW w:w="846" w:type="dxa"/>
            <w:tcBorders>
              <w:top w:val="single" w:sz="4" w:space="0" w:color="auto"/>
              <w:left w:val="single" w:sz="4" w:space="0" w:color="auto"/>
              <w:bottom w:val="single" w:sz="4" w:space="0" w:color="auto"/>
              <w:right w:val="single" w:sz="4" w:space="0" w:color="auto"/>
            </w:tcBorders>
          </w:tcPr>
          <w:p w14:paraId="3CC2C91B"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14:paraId="17A9E52E"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6BC9DD6A"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&lt;...&gt;</w:t>
            </w:r>
          </w:p>
        </w:tc>
      </w:tr>
      <w:tr w:rsidR="001F53A1" w:rsidRPr="007B6906" w14:paraId="2165072F" w14:textId="77777777" w:rsidTr="00954DFA">
        <w:trPr>
          <w:trHeight w:val="136"/>
        </w:trPr>
        <w:tc>
          <w:tcPr>
            <w:tcW w:w="846" w:type="dxa"/>
            <w:tcBorders>
              <w:top w:val="single" w:sz="4" w:space="0" w:color="auto"/>
              <w:left w:val="single" w:sz="4" w:space="0" w:color="auto"/>
              <w:bottom w:val="single" w:sz="4" w:space="0" w:color="auto"/>
              <w:right w:val="single" w:sz="4" w:space="0" w:color="auto"/>
            </w:tcBorders>
          </w:tcPr>
          <w:p w14:paraId="49DFA20A"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14:paraId="23584049"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0BA70485"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&lt;...&gt;</w:t>
            </w:r>
          </w:p>
        </w:tc>
      </w:tr>
    </w:tbl>
    <w:p w14:paraId="565FC4C0" w14:textId="77777777" w:rsidR="001F53A1" w:rsidRPr="007B6906"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1F53A1" w:rsidRPr="007B6906" w14:paraId="2ACC9471"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ATITIKTIS HORIZONTALIOSIOMS ES POLITIKOS SRITIMS</w:t>
            </w:r>
          </w:p>
        </w:tc>
      </w:tr>
      <w:tr w:rsidR="001F53A1" w:rsidRPr="007B6906" w14:paraId="54E87FCC" w14:textId="77777777" w:rsidTr="005003F3">
        <w:tc>
          <w:tcPr>
            <w:tcW w:w="847" w:type="dxa"/>
            <w:tcBorders>
              <w:top w:val="single" w:sz="4" w:space="0" w:color="auto"/>
              <w:left w:val="single" w:sz="4" w:space="0" w:color="auto"/>
              <w:bottom w:val="single" w:sz="4" w:space="0" w:color="auto"/>
              <w:right w:val="single" w:sz="4" w:space="0" w:color="auto"/>
            </w:tcBorders>
          </w:tcPr>
          <w:p w14:paraId="05677C7C"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E1F54D2"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4305E9D6"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III</w:t>
            </w:r>
          </w:p>
        </w:tc>
      </w:tr>
      <w:tr w:rsidR="001F53A1" w:rsidRPr="007B6906" w14:paraId="0CC4B8A3" w14:textId="77777777" w:rsidTr="005003F3">
        <w:tc>
          <w:tcPr>
            <w:tcW w:w="847" w:type="dxa"/>
            <w:tcBorders>
              <w:top w:val="single" w:sz="4" w:space="0" w:color="auto"/>
              <w:left w:val="single" w:sz="4" w:space="0" w:color="auto"/>
              <w:bottom w:val="single" w:sz="4" w:space="0" w:color="auto"/>
              <w:right w:val="single" w:sz="4" w:space="0" w:color="auto"/>
            </w:tcBorders>
          </w:tcPr>
          <w:p w14:paraId="767B92C4"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Pagrindimas</w:t>
            </w:r>
          </w:p>
        </w:tc>
      </w:tr>
      <w:tr w:rsidR="001F53A1" w:rsidRPr="007B6906" w14:paraId="079E4752"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Darniam vystymuisi, įskaitant aplinkosaugą ir klimato kaitos mažinimo veiksmus:</w:t>
            </w:r>
          </w:p>
        </w:tc>
      </w:tr>
      <w:tr w:rsidR="001F53A1" w:rsidRPr="007B6906" w14:paraId="66E514E9" w14:textId="77777777" w:rsidTr="005003F3">
        <w:tc>
          <w:tcPr>
            <w:tcW w:w="847" w:type="dxa"/>
            <w:tcBorders>
              <w:top w:val="single" w:sz="4" w:space="0" w:color="auto"/>
              <w:left w:val="single" w:sz="4" w:space="0" w:color="auto"/>
              <w:bottom w:val="single" w:sz="4" w:space="0" w:color="auto"/>
              <w:right w:val="single" w:sz="4" w:space="0" w:color="auto"/>
            </w:tcBorders>
          </w:tcPr>
          <w:p w14:paraId="5E22C1E5" w14:textId="77777777" w:rsidR="001F53A1" w:rsidRPr="007B6906"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675555D" w14:textId="2AF37BA5"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teigiamos įtakos;</w:t>
            </w:r>
          </w:p>
          <w:p w14:paraId="0E58D590" w14:textId="4B41C877"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neigiamos įtakos;</w:t>
            </w:r>
          </w:p>
          <w:p w14:paraId="0105A3B3" w14:textId="64EFC304"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65A7D9" w14:textId="77777777" w:rsidR="001F53A1" w:rsidRPr="007B6906" w:rsidRDefault="001F53A1" w:rsidP="005003F3">
            <w:pPr>
              <w:ind w:firstLine="0"/>
              <w:jc w:val="both"/>
              <w:rPr>
                <w:rFonts w:ascii="Times New Roman" w:hAnsi="Times New Roman" w:cs="Times New Roman"/>
                <w:sz w:val="24"/>
                <w:szCs w:val="24"/>
              </w:rPr>
            </w:pPr>
          </w:p>
        </w:tc>
      </w:tr>
      <w:tr w:rsidR="001F53A1" w:rsidRPr="007B6906" w14:paraId="27C513A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Moterų ir vyrų lygioms galimybėms:</w:t>
            </w:r>
          </w:p>
        </w:tc>
      </w:tr>
      <w:tr w:rsidR="001F53A1" w:rsidRPr="007B6906" w14:paraId="73655409" w14:textId="77777777" w:rsidTr="005003F3">
        <w:tc>
          <w:tcPr>
            <w:tcW w:w="847" w:type="dxa"/>
            <w:tcBorders>
              <w:top w:val="single" w:sz="4" w:space="0" w:color="auto"/>
              <w:left w:val="single" w:sz="4" w:space="0" w:color="auto"/>
              <w:bottom w:val="single" w:sz="4" w:space="0" w:color="auto"/>
              <w:right w:val="single" w:sz="4" w:space="0" w:color="auto"/>
            </w:tcBorders>
          </w:tcPr>
          <w:p w14:paraId="4E8F887E" w14:textId="77777777" w:rsidR="001F53A1" w:rsidRPr="007B6906"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37424A9" w14:textId="318B4B28"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teigiamos įtakos;</w:t>
            </w:r>
          </w:p>
          <w:p w14:paraId="49AF4DE5" w14:textId="6C92C245"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neigiamos įtakos;</w:t>
            </w:r>
          </w:p>
          <w:p w14:paraId="654C369C" w14:textId="3EF32132"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D7F882" w14:textId="77777777" w:rsidR="001F53A1" w:rsidRPr="007B6906" w:rsidRDefault="001F53A1" w:rsidP="005003F3">
            <w:pPr>
              <w:ind w:firstLine="0"/>
              <w:jc w:val="both"/>
              <w:rPr>
                <w:rFonts w:ascii="Times New Roman" w:hAnsi="Times New Roman" w:cs="Times New Roman"/>
                <w:sz w:val="24"/>
                <w:szCs w:val="24"/>
              </w:rPr>
            </w:pPr>
          </w:p>
        </w:tc>
      </w:tr>
      <w:tr w:rsidR="001F53A1" w:rsidRPr="007B6906" w14:paraId="37D0013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7B6906" w14:paraId="3C22A702" w14:textId="77777777" w:rsidTr="005003F3">
        <w:tc>
          <w:tcPr>
            <w:tcW w:w="847" w:type="dxa"/>
            <w:tcBorders>
              <w:top w:val="single" w:sz="4" w:space="0" w:color="auto"/>
              <w:left w:val="single" w:sz="4" w:space="0" w:color="auto"/>
              <w:bottom w:val="single" w:sz="4" w:space="0" w:color="auto"/>
              <w:right w:val="single" w:sz="4" w:space="0" w:color="auto"/>
            </w:tcBorders>
          </w:tcPr>
          <w:p w14:paraId="41CB3355" w14:textId="77777777" w:rsidR="001F53A1" w:rsidRPr="007B6906" w:rsidRDefault="001F53A1" w:rsidP="005003F3">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B7D1EFE" w14:textId="7F9811FE"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teigiamos įtakos;</w:t>
            </w:r>
          </w:p>
          <w:p w14:paraId="7A1ACB50" w14:textId="3163357D"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neigiamos įtakos;</w:t>
            </w:r>
          </w:p>
          <w:p w14:paraId="70F6C27B" w14:textId="31F5F1FD"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50211C">
              <w:rPr>
                <w:sz w:val="22"/>
                <w:szCs w:val="22"/>
              </w:rPr>
            </w:r>
            <w:r w:rsidR="0050211C">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58FE3CA" w14:textId="77777777" w:rsidR="001F53A1" w:rsidRPr="007B6906" w:rsidRDefault="001F53A1" w:rsidP="005003F3">
            <w:pPr>
              <w:ind w:firstLine="0"/>
              <w:jc w:val="both"/>
              <w:rPr>
                <w:rFonts w:ascii="Times New Roman" w:hAnsi="Times New Roman" w:cs="Times New Roman"/>
                <w:sz w:val="24"/>
                <w:szCs w:val="24"/>
              </w:rPr>
            </w:pPr>
          </w:p>
        </w:tc>
      </w:tr>
    </w:tbl>
    <w:p w14:paraId="186DBD6A" w14:textId="77777777" w:rsidR="001F53A1" w:rsidRPr="007B6906"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8967"/>
      </w:tblGrid>
      <w:tr w:rsidR="001F53A1" w:rsidRPr="007B6906" w14:paraId="2B5E54E4" w14:textId="77777777" w:rsidTr="00BC4F46">
        <w:tc>
          <w:tcPr>
            <w:tcW w:w="670"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 xml:space="preserve">8. </w:t>
            </w:r>
          </w:p>
        </w:tc>
        <w:tc>
          <w:tcPr>
            <w:tcW w:w="8967"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VYKDYTOJO ĮSIPAREIGOJIMAI</w:t>
            </w:r>
          </w:p>
        </w:tc>
      </w:tr>
      <w:tr w:rsidR="001F53A1" w:rsidRPr="007B6906" w14:paraId="60A568FC" w14:textId="77777777" w:rsidTr="00BC4F46">
        <w:tc>
          <w:tcPr>
            <w:tcW w:w="670"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8.1.</w:t>
            </w:r>
          </w:p>
        </w:tc>
        <w:tc>
          <w:tcPr>
            <w:tcW w:w="8967" w:type="dxa"/>
            <w:tcBorders>
              <w:top w:val="single" w:sz="4" w:space="0" w:color="auto"/>
              <w:left w:val="single" w:sz="4" w:space="0" w:color="auto"/>
              <w:bottom w:val="single" w:sz="4" w:space="0" w:color="auto"/>
              <w:right w:val="single" w:sz="4" w:space="0" w:color="auto"/>
            </w:tcBorders>
            <w:shd w:val="clear" w:color="auto" w:fill="FBE4D5"/>
          </w:tcPr>
          <w:p w14:paraId="605965DB" w14:textId="2D855B3C" w:rsidR="001F53A1" w:rsidRPr="007B6906" w:rsidRDefault="00BA0F57"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Bendrieji įsipareigojimai:</w:t>
            </w:r>
          </w:p>
        </w:tc>
      </w:tr>
      <w:tr w:rsidR="002B78F3" w:rsidRPr="007B6906" w14:paraId="03BE5BA9" w14:textId="77777777" w:rsidTr="00BC4F46">
        <w:tc>
          <w:tcPr>
            <w:tcW w:w="670" w:type="dxa"/>
            <w:tcBorders>
              <w:top w:val="single" w:sz="4" w:space="0" w:color="auto"/>
              <w:left w:val="single" w:sz="4" w:space="0" w:color="auto"/>
              <w:bottom w:val="single" w:sz="4" w:space="0" w:color="auto"/>
              <w:right w:val="single" w:sz="4" w:space="0" w:color="auto"/>
            </w:tcBorders>
          </w:tcPr>
          <w:p w14:paraId="44B97100" w14:textId="59E42303"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1930E498" w14:textId="31A441AC"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2B78F3" w:rsidRPr="007B6906" w14:paraId="05A80829" w14:textId="77777777" w:rsidTr="00BC4F46">
        <w:tc>
          <w:tcPr>
            <w:tcW w:w="670" w:type="dxa"/>
            <w:tcBorders>
              <w:top w:val="single" w:sz="4" w:space="0" w:color="auto"/>
              <w:left w:val="single" w:sz="4" w:space="0" w:color="auto"/>
              <w:bottom w:val="single" w:sz="4" w:space="0" w:color="auto"/>
              <w:right w:val="single" w:sz="4" w:space="0" w:color="auto"/>
            </w:tcBorders>
          </w:tcPr>
          <w:p w14:paraId="38CF1DF7" w14:textId="10FA17E8"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7CBD4FB7" w14:textId="70990D8A"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Nepakeisti nekilnojamojo turto arba jo dalies, į kurį investuojama, nuosavybės teisių</w:t>
            </w:r>
            <w:r w:rsidRPr="007B6906">
              <w:t xml:space="preserve"> </w:t>
            </w:r>
            <w:r w:rsidRPr="007B6906">
              <w:rPr>
                <w:rFonts w:ascii="Times New Roman" w:hAnsi="Times New Roman" w:cs="Times New Roman"/>
                <w:sz w:val="24"/>
                <w:szCs w:val="24"/>
              </w:rPr>
              <w:t>(taikoma, jeigu vietos projektas susijęs su investicijomis į infrastruktūrą arba verslą);</w:t>
            </w:r>
          </w:p>
        </w:tc>
      </w:tr>
      <w:tr w:rsidR="002B78F3" w:rsidRPr="00521817" w14:paraId="56CADAE2" w14:textId="77777777" w:rsidTr="00BC4F46">
        <w:tc>
          <w:tcPr>
            <w:tcW w:w="670" w:type="dxa"/>
            <w:tcBorders>
              <w:top w:val="single" w:sz="4" w:space="0" w:color="auto"/>
              <w:left w:val="single" w:sz="4" w:space="0" w:color="auto"/>
              <w:bottom w:val="single" w:sz="4" w:space="0" w:color="auto"/>
              <w:right w:val="single" w:sz="4" w:space="0" w:color="auto"/>
            </w:tcBorders>
          </w:tcPr>
          <w:p w14:paraId="265CD3C5" w14:textId="6573DD52"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52350342" w14:textId="2A34E7E9" w:rsidR="00521817" w:rsidRPr="00521817" w:rsidRDefault="002B78F3" w:rsidP="00521817">
            <w:pPr>
              <w:ind w:firstLine="0"/>
              <w:jc w:val="both"/>
              <w:rPr>
                <w:rFonts w:ascii="Times New Roman" w:hAnsi="Times New Roman" w:cs="Times New Roman"/>
                <w:sz w:val="24"/>
                <w:szCs w:val="24"/>
              </w:rPr>
            </w:pPr>
            <w:r w:rsidRPr="007B6906">
              <w:rPr>
                <w:rFonts w:ascii="Times New Roman" w:hAnsi="Times New Roman" w:cs="Times New Roman"/>
                <w:sz w:val="24"/>
                <w:szCs w:val="24"/>
              </w:rPr>
              <w:t>Nepakeisti veiklos pobūdžio, tikslų ar įgyvendinimo sąlygų, kai tokie veiksmai pakenkia pradiniams vietos projekto tikslams</w:t>
            </w:r>
            <w:r w:rsidRPr="00521817">
              <w:rPr>
                <w:rFonts w:ascii="Times New Roman" w:hAnsi="Times New Roman" w:cs="Times New Roman"/>
                <w:sz w:val="24"/>
                <w:szCs w:val="24"/>
              </w:rPr>
              <w:t xml:space="preserve"> </w:t>
            </w:r>
            <w:r w:rsidRPr="007B6906">
              <w:rPr>
                <w:rFonts w:ascii="Times New Roman" w:hAnsi="Times New Roman" w:cs="Times New Roman"/>
                <w:sz w:val="24"/>
                <w:szCs w:val="24"/>
              </w:rPr>
              <w:t xml:space="preserve">(taikoma, jeigu vietos projektas susijęs su investicijomis į infrastruktūrą arba verslą). Jeigu vietos projekto vykdytojas planuoja daryti bet kokius </w:t>
            </w:r>
            <w:r w:rsidR="00521817">
              <w:rPr>
                <w:rFonts w:ascii="Times New Roman" w:hAnsi="Times New Roman" w:cs="Times New Roman"/>
                <w:sz w:val="24"/>
                <w:szCs w:val="24"/>
              </w:rPr>
              <w:t>Taisyklių</w:t>
            </w:r>
            <w:r w:rsidRPr="007B6906">
              <w:rPr>
                <w:rFonts w:ascii="Times New Roman" w:hAnsi="Times New Roman" w:cs="Times New Roman"/>
                <w:sz w:val="24"/>
                <w:szCs w:val="24"/>
              </w:rPr>
              <w:t xml:space="preserv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B78F3" w:rsidRPr="007B6906" w14:paraId="4AD881C9" w14:textId="77777777" w:rsidTr="00BC4F46">
        <w:tc>
          <w:tcPr>
            <w:tcW w:w="670" w:type="dxa"/>
            <w:tcBorders>
              <w:top w:val="single" w:sz="4" w:space="0" w:color="auto"/>
              <w:left w:val="single" w:sz="4" w:space="0" w:color="auto"/>
              <w:bottom w:val="single" w:sz="4" w:space="0" w:color="auto"/>
              <w:right w:val="single" w:sz="4" w:space="0" w:color="auto"/>
            </w:tcBorders>
          </w:tcPr>
          <w:p w14:paraId="3DCF0C1B" w14:textId="77777777"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4B10494A" w14:textId="69CD8890"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Viešinti gautą paramą Vietos projektų administravimo taisyklių 161–166 punktuose nustatyta tvarka;</w:t>
            </w:r>
          </w:p>
        </w:tc>
      </w:tr>
      <w:tr w:rsidR="002B78F3" w:rsidRPr="007B6906" w14:paraId="7FCFB4FD" w14:textId="77777777" w:rsidTr="00BC4F46">
        <w:tc>
          <w:tcPr>
            <w:tcW w:w="670" w:type="dxa"/>
            <w:tcBorders>
              <w:top w:val="single" w:sz="4" w:space="0" w:color="auto"/>
              <w:left w:val="single" w:sz="4" w:space="0" w:color="auto"/>
              <w:bottom w:val="single" w:sz="4" w:space="0" w:color="auto"/>
              <w:right w:val="single" w:sz="4" w:space="0" w:color="auto"/>
            </w:tcBorders>
          </w:tcPr>
          <w:p w14:paraId="2ED98103" w14:textId="77777777"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69370BE1" w14:textId="605EE666"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2B78F3" w:rsidRPr="007B6906" w14:paraId="696C828C" w14:textId="77777777" w:rsidTr="00BC4F46">
        <w:tc>
          <w:tcPr>
            <w:tcW w:w="670" w:type="dxa"/>
            <w:tcBorders>
              <w:top w:val="single" w:sz="4" w:space="0" w:color="auto"/>
              <w:left w:val="single" w:sz="4" w:space="0" w:color="auto"/>
              <w:bottom w:val="single" w:sz="4" w:space="0" w:color="auto"/>
              <w:right w:val="single" w:sz="4" w:space="0" w:color="auto"/>
            </w:tcBorders>
          </w:tcPr>
          <w:p w14:paraId="5B0AF109" w14:textId="77777777"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4DCDC0DB" w14:textId="796768F5"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Su vietos projektu susijusių finansinių operacijų įrašus atskirti nuo kitų vietos projekto vykdytojo vykdomų finansinių operacijų;</w:t>
            </w:r>
          </w:p>
        </w:tc>
      </w:tr>
      <w:tr w:rsidR="002B78F3" w:rsidRPr="007B6906" w14:paraId="61CF84D2" w14:textId="77777777" w:rsidTr="00BC4F46">
        <w:tc>
          <w:tcPr>
            <w:tcW w:w="670" w:type="dxa"/>
            <w:tcBorders>
              <w:top w:val="single" w:sz="4" w:space="0" w:color="auto"/>
              <w:left w:val="single" w:sz="4" w:space="0" w:color="auto"/>
              <w:bottom w:val="single" w:sz="4" w:space="0" w:color="auto"/>
              <w:right w:val="single" w:sz="4" w:space="0" w:color="auto"/>
            </w:tcBorders>
          </w:tcPr>
          <w:p w14:paraId="6161D33F" w14:textId="77777777"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00F21300" w14:textId="205519D9"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B78F3" w:rsidRPr="007B6906" w14:paraId="045C60E8" w14:textId="77777777" w:rsidTr="00BC4F46">
        <w:tc>
          <w:tcPr>
            <w:tcW w:w="670" w:type="dxa"/>
            <w:tcBorders>
              <w:top w:val="single" w:sz="4" w:space="0" w:color="auto"/>
              <w:left w:val="single" w:sz="4" w:space="0" w:color="auto"/>
              <w:bottom w:val="single" w:sz="4" w:space="0" w:color="auto"/>
              <w:right w:val="single" w:sz="4" w:space="0" w:color="auto"/>
            </w:tcBorders>
          </w:tcPr>
          <w:p w14:paraId="4309D1AC" w14:textId="77777777"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6ABD89CD" w14:textId="0E85FC97"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B78F3" w:rsidRPr="007B6906" w14:paraId="1278FE2B" w14:textId="77777777" w:rsidTr="00BC4F46">
        <w:tc>
          <w:tcPr>
            <w:tcW w:w="670" w:type="dxa"/>
            <w:tcBorders>
              <w:top w:val="single" w:sz="4" w:space="0" w:color="auto"/>
              <w:left w:val="single" w:sz="4" w:space="0" w:color="auto"/>
              <w:bottom w:val="single" w:sz="4" w:space="0" w:color="auto"/>
              <w:right w:val="single" w:sz="4" w:space="0" w:color="auto"/>
            </w:tcBorders>
          </w:tcPr>
          <w:p w14:paraId="6D498A1D" w14:textId="77777777" w:rsidR="002B78F3" w:rsidRPr="007B6906" w:rsidRDefault="002B78F3" w:rsidP="002B78F3">
            <w:pPr>
              <w:pStyle w:val="ListParagraph"/>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3944763E" w14:textId="0BBCED85"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9243B2" w:rsidRPr="007B6906" w14:paraId="371B6BB8" w14:textId="77777777" w:rsidTr="00BC4F46">
        <w:tc>
          <w:tcPr>
            <w:tcW w:w="670" w:type="dxa"/>
            <w:tcBorders>
              <w:top w:val="single" w:sz="4" w:space="0" w:color="auto"/>
              <w:left w:val="single" w:sz="4" w:space="0" w:color="auto"/>
              <w:bottom w:val="single" w:sz="4" w:space="0" w:color="auto"/>
              <w:right w:val="single" w:sz="4" w:space="0" w:color="auto"/>
            </w:tcBorders>
            <w:shd w:val="clear" w:color="auto" w:fill="FBE4D5"/>
          </w:tcPr>
          <w:p w14:paraId="2ACC8BAF" w14:textId="15BA8069" w:rsidR="009243B2" w:rsidRPr="007B6906" w:rsidRDefault="009243B2" w:rsidP="009243B2">
            <w:pPr>
              <w:ind w:firstLine="0"/>
              <w:rPr>
                <w:rFonts w:ascii="Times New Roman" w:hAnsi="Times New Roman" w:cs="Times New Roman"/>
                <w:sz w:val="24"/>
                <w:szCs w:val="24"/>
              </w:rPr>
            </w:pPr>
            <w:r w:rsidRPr="007B6906">
              <w:rPr>
                <w:rFonts w:ascii="Times New Roman" w:hAnsi="Times New Roman" w:cs="Times New Roman"/>
                <w:b/>
                <w:sz w:val="24"/>
                <w:szCs w:val="24"/>
              </w:rPr>
              <w:t>8.2.</w:t>
            </w:r>
          </w:p>
        </w:tc>
        <w:tc>
          <w:tcPr>
            <w:tcW w:w="8967" w:type="dxa"/>
            <w:tcBorders>
              <w:top w:val="single" w:sz="4" w:space="0" w:color="auto"/>
              <w:left w:val="single" w:sz="4" w:space="0" w:color="auto"/>
              <w:bottom w:val="single" w:sz="4" w:space="0" w:color="auto"/>
              <w:right w:val="single" w:sz="4" w:space="0" w:color="auto"/>
            </w:tcBorders>
            <w:shd w:val="clear" w:color="auto" w:fill="FBE4D5"/>
          </w:tcPr>
          <w:p w14:paraId="14EBDA1E" w14:textId="396A2597" w:rsidR="009243B2" w:rsidRPr="007B6906" w:rsidRDefault="009243B2" w:rsidP="009243B2">
            <w:pPr>
              <w:ind w:firstLine="0"/>
              <w:jc w:val="both"/>
              <w:rPr>
                <w:rFonts w:ascii="Times New Roman" w:hAnsi="Times New Roman" w:cs="Times New Roman"/>
                <w:b/>
                <w:sz w:val="24"/>
                <w:szCs w:val="24"/>
              </w:rPr>
            </w:pPr>
            <w:r w:rsidRPr="007B6906">
              <w:rPr>
                <w:rFonts w:ascii="Times New Roman" w:hAnsi="Times New Roman" w:cs="Times New Roman"/>
                <w:b/>
                <w:sz w:val="24"/>
                <w:szCs w:val="24"/>
              </w:rPr>
              <w:t>Papildomi įsipareigojimai:</w:t>
            </w:r>
          </w:p>
        </w:tc>
      </w:tr>
      <w:tr w:rsidR="002B78F3" w:rsidRPr="007B6906" w14:paraId="4E77E558" w14:textId="77777777" w:rsidTr="00BC4F46">
        <w:tc>
          <w:tcPr>
            <w:tcW w:w="670" w:type="dxa"/>
            <w:tcBorders>
              <w:top w:val="single" w:sz="4" w:space="0" w:color="auto"/>
              <w:left w:val="single" w:sz="4" w:space="0" w:color="auto"/>
              <w:bottom w:val="single" w:sz="4" w:space="0" w:color="auto"/>
              <w:right w:val="single" w:sz="4" w:space="0" w:color="auto"/>
            </w:tcBorders>
          </w:tcPr>
          <w:p w14:paraId="32003BE0" w14:textId="6DEFAC46"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8.2.1.</w:t>
            </w:r>
          </w:p>
        </w:tc>
        <w:tc>
          <w:tcPr>
            <w:tcW w:w="8967" w:type="dxa"/>
            <w:tcBorders>
              <w:top w:val="single" w:sz="4" w:space="0" w:color="auto"/>
              <w:left w:val="single" w:sz="4" w:space="0" w:color="auto"/>
              <w:bottom w:val="single" w:sz="4" w:space="0" w:color="auto"/>
              <w:right w:val="single" w:sz="4" w:space="0" w:color="auto"/>
            </w:tcBorders>
          </w:tcPr>
          <w:p w14:paraId="4E05C589" w14:textId="42938DFD"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Naujos darbo vietos turi būti sukurtos ir išlaikytos pagal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bl>
    <w:p w14:paraId="31CEA8D1" w14:textId="77777777" w:rsidR="001F53A1" w:rsidRPr="007B6906"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7B6906" w:rsidRPr="007B6906" w14:paraId="2E705431"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40B6701"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47B6F7A"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PRIDEDAMI DOKUMENTAI</w:t>
            </w:r>
          </w:p>
        </w:tc>
      </w:tr>
      <w:tr w:rsidR="007B6906" w:rsidRPr="007B6906" w14:paraId="0C9D9798"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265AB079"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lastRenderedPageBreak/>
              <w:t>I</w:t>
            </w:r>
          </w:p>
        </w:tc>
        <w:tc>
          <w:tcPr>
            <w:tcW w:w="5212" w:type="dxa"/>
            <w:tcBorders>
              <w:top w:val="single" w:sz="4" w:space="0" w:color="auto"/>
              <w:left w:val="single" w:sz="4" w:space="0" w:color="auto"/>
              <w:bottom w:val="single" w:sz="4" w:space="0" w:color="auto"/>
              <w:right w:val="single" w:sz="4" w:space="0" w:color="auto"/>
            </w:tcBorders>
            <w:hideMark/>
          </w:tcPr>
          <w:p w14:paraId="0030CF2D"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II</w:t>
            </w:r>
          </w:p>
        </w:tc>
        <w:tc>
          <w:tcPr>
            <w:tcW w:w="1031" w:type="dxa"/>
            <w:tcBorders>
              <w:top w:val="single" w:sz="4" w:space="0" w:color="auto"/>
              <w:left w:val="single" w:sz="4" w:space="0" w:color="auto"/>
              <w:bottom w:val="single" w:sz="4" w:space="0" w:color="auto"/>
              <w:right w:val="single" w:sz="4" w:space="0" w:color="auto"/>
            </w:tcBorders>
            <w:hideMark/>
          </w:tcPr>
          <w:p w14:paraId="6B88B42E"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III</w:t>
            </w:r>
          </w:p>
        </w:tc>
        <w:tc>
          <w:tcPr>
            <w:tcW w:w="2548" w:type="dxa"/>
            <w:tcBorders>
              <w:top w:val="single" w:sz="4" w:space="0" w:color="auto"/>
              <w:left w:val="single" w:sz="4" w:space="0" w:color="auto"/>
              <w:bottom w:val="single" w:sz="4" w:space="0" w:color="auto"/>
              <w:right w:val="single" w:sz="4" w:space="0" w:color="auto"/>
            </w:tcBorders>
            <w:hideMark/>
          </w:tcPr>
          <w:p w14:paraId="767549D0"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IV</w:t>
            </w:r>
          </w:p>
        </w:tc>
      </w:tr>
      <w:tr w:rsidR="007B6906" w:rsidRPr="007B6906" w14:paraId="49D69A65"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D4C68"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8A7689" w14:textId="77777777" w:rsid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Dokumentų pavadinimai</w:t>
            </w:r>
          </w:p>
          <w:p w14:paraId="22F8EF60" w14:textId="02F23F50" w:rsidR="006567C6" w:rsidRPr="007B6906" w:rsidRDefault="006567C6" w:rsidP="007B6906">
            <w:pPr>
              <w:spacing w:line="256" w:lineRule="auto"/>
              <w:ind w:firstLine="0"/>
              <w:jc w:val="center"/>
              <w:rPr>
                <w:rFonts w:ascii="Times New Roman" w:hAnsi="Times New Roman" w:cs="Times New Roman"/>
                <w:sz w:val="24"/>
                <w:szCs w:val="24"/>
                <w:lang w:eastAsia="en-US"/>
              </w:rPr>
            </w:pPr>
            <w:r w:rsidRPr="006B5050">
              <w:rPr>
                <w:rFonts w:ascii="Times New Roman" w:hAnsi="Times New Roman" w:cs="Times New Roman"/>
                <w:i/>
                <w:sz w:val="24"/>
                <w:szCs w:val="24"/>
              </w:rPr>
              <w:t>Nereikalingas eilutes ištrinkite</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03F531"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b/>
                <w:sz w:val="24"/>
                <w:szCs w:val="24"/>
                <w:lang w:eastAsia="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21EF0"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Sąsaja su tinkamumo sąlyga</w:t>
            </w:r>
          </w:p>
          <w:p w14:paraId="42C99143" w14:textId="77777777" w:rsidR="007B6906" w:rsidRPr="007B6906" w:rsidRDefault="007B6906" w:rsidP="007B6906">
            <w:pPr>
              <w:spacing w:line="256" w:lineRule="auto"/>
              <w:ind w:firstLine="0"/>
              <w:jc w:val="center"/>
              <w:rPr>
                <w:rFonts w:ascii="Times New Roman" w:hAnsi="Times New Roman" w:cs="Times New Roman"/>
                <w:i/>
                <w:sz w:val="24"/>
                <w:szCs w:val="24"/>
                <w:lang w:eastAsia="en-US"/>
              </w:rPr>
            </w:pPr>
            <w:r w:rsidRPr="007B6906">
              <w:rPr>
                <w:rFonts w:ascii="Times New Roman" w:hAnsi="Times New Roman" w:cs="Times New Roman"/>
                <w:i/>
                <w:sz w:val="24"/>
                <w:szCs w:val="24"/>
                <w:lang w:eastAsia="en-US"/>
              </w:rPr>
              <w:t xml:space="preserve">Pateikite nuorodą į Vietos projektų finansavimo sąlygų aprašo punkto Nr., dėl kurio grindžiama atitiktis </w:t>
            </w:r>
          </w:p>
        </w:tc>
      </w:tr>
      <w:tr w:rsidR="007B6906" w:rsidRPr="007B6906" w14:paraId="4F5E8A70"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8EDF37A"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BA2608A"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pareiškėjo tinkamumą</w:t>
            </w:r>
          </w:p>
        </w:tc>
      </w:tr>
      <w:tr w:rsidR="007B6906" w:rsidRPr="007B6906" w14:paraId="0B4BD683"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78F1D1B6"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9.1.1.</w:t>
            </w:r>
          </w:p>
        </w:tc>
        <w:tc>
          <w:tcPr>
            <w:tcW w:w="5212" w:type="dxa"/>
            <w:tcBorders>
              <w:top w:val="single" w:sz="4" w:space="0" w:color="auto"/>
              <w:left w:val="single" w:sz="4" w:space="0" w:color="auto"/>
              <w:bottom w:val="single" w:sz="4" w:space="0" w:color="auto"/>
              <w:right w:val="single" w:sz="4" w:space="0" w:color="auto"/>
            </w:tcBorders>
          </w:tcPr>
          <w:p w14:paraId="700729F3" w14:textId="19BD03F6"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 xml:space="preserve">Pareiškėjo rašytinis </w:t>
            </w:r>
            <w:r w:rsidRPr="00FA5C9E">
              <w:rPr>
                <w:rFonts w:ascii="Times New Roman" w:hAnsi="Times New Roman" w:cs="Times New Roman"/>
                <w:sz w:val="24"/>
                <w:szCs w:val="24"/>
                <w:u w:val="single"/>
              </w:rPr>
              <w:t xml:space="preserve">prašymas </w:t>
            </w:r>
            <w:r w:rsidRPr="00FA5C9E">
              <w:rPr>
                <w:rFonts w:ascii="Times New Roman" w:hAnsi="Times New Roman" w:cs="Times New Roman"/>
                <w:color w:val="000000"/>
                <w:sz w:val="24"/>
                <w:szCs w:val="24"/>
                <w:u w:val="single"/>
              </w:rPr>
              <w:t>nušalinti</w:t>
            </w:r>
            <w:r w:rsidRPr="00FA5C9E">
              <w:rPr>
                <w:rFonts w:ascii="Times New Roman" w:hAnsi="Times New Roman" w:cs="Times New Roman"/>
                <w:color w:val="000000"/>
                <w:sz w:val="24"/>
                <w:szCs w:val="24"/>
              </w:rPr>
              <w:t xml:space="preserve"> nuo vietos projektų atrankos</w:t>
            </w:r>
          </w:p>
        </w:tc>
        <w:tc>
          <w:tcPr>
            <w:tcW w:w="1031" w:type="dxa"/>
            <w:tcBorders>
              <w:top w:val="single" w:sz="4" w:space="0" w:color="auto"/>
              <w:left w:val="single" w:sz="4" w:space="0" w:color="auto"/>
              <w:bottom w:val="single" w:sz="4" w:space="0" w:color="auto"/>
              <w:right w:val="single" w:sz="4" w:space="0" w:color="auto"/>
            </w:tcBorders>
          </w:tcPr>
          <w:p w14:paraId="5DE152C6"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28316DBE" w14:textId="5B69B746" w:rsidR="007B6906" w:rsidRPr="002740CC" w:rsidRDefault="00FA5C9E" w:rsidP="00FA5C9E">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4.2.1</w:t>
            </w:r>
          </w:p>
        </w:tc>
      </w:tr>
      <w:tr w:rsidR="007B6906" w:rsidRPr="007B6906" w14:paraId="6739206A"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777113D0"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9.1.2.</w:t>
            </w:r>
          </w:p>
        </w:tc>
        <w:tc>
          <w:tcPr>
            <w:tcW w:w="5212" w:type="dxa"/>
            <w:tcBorders>
              <w:top w:val="single" w:sz="4" w:space="0" w:color="auto"/>
              <w:left w:val="single" w:sz="4" w:space="0" w:color="auto"/>
              <w:bottom w:val="single" w:sz="4" w:space="0" w:color="auto"/>
              <w:right w:val="single" w:sz="4" w:space="0" w:color="auto"/>
            </w:tcBorders>
          </w:tcPr>
          <w:p w14:paraId="4812038E" w14:textId="034DBFF9"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color w:val="000000"/>
                <w:sz w:val="24"/>
                <w:szCs w:val="24"/>
              </w:rPr>
              <w:t xml:space="preserve">Juridinio asmens registravimo pažymėjimas arba elektroninis sertifikuotas išrašas ar kitas dokumentas, fizinio asmens pažyma apie deklaruotą gyvenamąją vietą (ne senesnę nei 15 </w:t>
            </w:r>
            <w:proofErr w:type="spellStart"/>
            <w:r w:rsidRPr="00FA5C9E">
              <w:rPr>
                <w:rFonts w:ascii="Times New Roman" w:hAnsi="Times New Roman" w:cs="Times New Roman"/>
                <w:color w:val="000000"/>
                <w:sz w:val="24"/>
                <w:szCs w:val="24"/>
              </w:rPr>
              <w:t>d.d</w:t>
            </w:r>
            <w:proofErr w:type="spellEnd"/>
            <w:r w:rsidRPr="00FA5C9E">
              <w:rPr>
                <w:rFonts w:ascii="Times New Roman" w:hAnsi="Times New Roman" w:cs="Times New Roman"/>
                <w:color w:val="000000"/>
                <w:sz w:val="24"/>
                <w:szCs w:val="24"/>
              </w:rPr>
              <w:t xml:space="preserve">.), ūkininko pažyma apie deklaruotą gyvenamąją vietą (ne senesnę nei 15 </w:t>
            </w:r>
            <w:proofErr w:type="spellStart"/>
            <w:r w:rsidRPr="00FA5C9E">
              <w:rPr>
                <w:rFonts w:ascii="Times New Roman" w:hAnsi="Times New Roman" w:cs="Times New Roman"/>
                <w:color w:val="000000"/>
                <w:sz w:val="24"/>
                <w:szCs w:val="24"/>
              </w:rPr>
              <w:t>d.d</w:t>
            </w:r>
            <w:proofErr w:type="spellEnd"/>
            <w:r w:rsidRPr="00FA5C9E">
              <w:rPr>
                <w:rFonts w:ascii="Times New Roman" w:hAnsi="Times New Roman" w:cs="Times New Roman"/>
                <w:color w:val="000000"/>
                <w:sz w:val="24"/>
                <w:szCs w:val="24"/>
              </w:rPr>
              <w:t>.) ir (arba) dokumentai, patvirtinantys, kad ūkininkas įregistravęs žemės ūkio valdą ir ūkį VPS vykdytojos, kuriai teikiama vietos projekto paraiška, teritorijoje</w:t>
            </w:r>
          </w:p>
        </w:tc>
        <w:tc>
          <w:tcPr>
            <w:tcW w:w="1031" w:type="dxa"/>
            <w:tcBorders>
              <w:top w:val="single" w:sz="4" w:space="0" w:color="auto"/>
              <w:left w:val="single" w:sz="4" w:space="0" w:color="auto"/>
              <w:bottom w:val="single" w:sz="4" w:space="0" w:color="auto"/>
              <w:right w:val="single" w:sz="4" w:space="0" w:color="auto"/>
            </w:tcBorders>
          </w:tcPr>
          <w:p w14:paraId="761F3520"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264604F6" w14:textId="0C52E31F" w:rsidR="007B6906" w:rsidRPr="002740CC" w:rsidRDefault="009B733F" w:rsidP="009B733F">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w:t>
            </w:r>
            <w:r w:rsidR="00FA5C9E" w:rsidRPr="002740CC">
              <w:rPr>
                <w:rFonts w:ascii="Times New Roman" w:hAnsi="Times New Roman" w:cs="Times New Roman"/>
                <w:color w:val="000000" w:themeColor="text1"/>
                <w:sz w:val="24"/>
                <w:szCs w:val="24"/>
                <w:lang w:eastAsia="en-US"/>
              </w:rPr>
              <w:t>1.</w:t>
            </w:r>
          </w:p>
        </w:tc>
      </w:tr>
      <w:tr w:rsidR="007B6906" w:rsidRPr="007B6906" w14:paraId="519F7CDF"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6603A2E"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A4CED4"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pareiškėjo partnerio tinkamumą</w:t>
            </w:r>
          </w:p>
        </w:tc>
      </w:tr>
      <w:tr w:rsidR="009B733F" w:rsidRPr="007B6906" w14:paraId="5263EEE4"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6E865964"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9.2.1.</w:t>
            </w:r>
          </w:p>
        </w:tc>
        <w:tc>
          <w:tcPr>
            <w:tcW w:w="5212" w:type="dxa"/>
            <w:tcBorders>
              <w:top w:val="single" w:sz="4" w:space="0" w:color="auto"/>
              <w:left w:val="single" w:sz="4" w:space="0" w:color="auto"/>
              <w:bottom w:val="single" w:sz="4" w:space="0" w:color="auto"/>
              <w:right w:val="single" w:sz="4" w:space="0" w:color="auto"/>
            </w:tcBorders>
          </w:tcPr>
          <w:p w14:paraId="33203E20" w14:textId="2F641C48" w:rsidR="009B733F" w:rsidRPr="007B6906"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 xml:space="preserve">Partnerio rašytinis </w:t>
            </w:r>
            <w:r w:rsidRPr="00FA5C9E">
              <w:rPr>
                <w:rFonts w:ascii="Times New Roman" w:hAnsi="Times New Roman" w:cs="Times New Roman"/>
                <w:sz w:val="24"/>
                <w:szCs w:val="24"/>
                <w:u w:val="single"/>
              </w:rPr>
              <w:t xml:space="preserve">prašymas </w:t>
            </w:r>
            <w:r w:rsidRPr="00FA5C9E">
              <w:rPr>
                <w:rFonts w:ascii="Times New Roman" w:hAnsi="Times New Roman" w:cs="Times New Roman"/>
                <w:color w:val="000000"/>
                <w:sz w:val="24"/>
                <w:szCs w:val="24"/>
                <w:u w:val="single"/>
              </w:rPr>
              <w:t>nušalinti</w:t>
            </w:r>
            <w:r w:rsidRPr="00FA5C9E">
              <w:rPr>
                <w:rFonts w:ascii="Times New Roman" w:hAnsi="Times New Roman" w:cs="Times New Roman"/>
                <w:color w:val="000000"/>
                <w:sz w:val="24"/>
                <w:szCs w:val="24"/>
              </w:rPr>
              <w:t xml:space="preserve"> nuo vietos projektų atrankos</w:t>
            </w:r>
          </w:p>
        </w:tc>
        <w:tc>
          <w:tcPr>
            <w:tcW w:w="1031" w:type="dxa"/>
            <w:tcBorders>
              <w:top w:val="single" w:sz="4" w:space="0" w:color="auto"/>
              <w:left w:val="single" w:sz="4" w:space="0" w:color="auto"/>
              <w:bottom w:val="single" w:sz="4" w:space="0" w:color="auto"/>
              <w:right w:val="single" w:sz="4" w:space="0" w:color="auto"/>
            </w:tcBorders>
          </w:tcPr>
          <w:p w14:paraId="76FC2192"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41A0D6F9" w14:textId="681452F4" w:rsidR="009B733F" w:rsidRPr="002740CC" w:rsidRDefault="009B733F" w:rsidP="009B733F">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4.2.1.</w:t>
            </w:r>
          </w:p>
        </w:tc>
      </w:tr>
      <w:tr w:rsidR="009B733F" w:rsidRPr="007B6906" w14:paraId="1540D322"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5ED071E6"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9.2.2.</w:t>
            </w:r>
          </w:p>
        </w:tc>
        <w:tc>
          <w:tcPr>
            <w:tcW w:w="5212" w:type="dxa"/>
            <w:tcBorders>
              <w:top w:val="single" w:sz="4" w:space="0" w:color="auto"/>
              <w:left w:val="single" w:sz="4" w:space="0" w:color="auto"/>
              <w:bottom w:val="single" w:sz="4" w:space="0" w:color="auto"/>
              <w:right w:val="single" w:sz="4" w:space="0" w:color="auto"/>
            </w:tcBorders>
          </w:tcPr>
          <w:p w14:paraId="7DAE72EC" w14:textId="50717DCD" w:rsidR="009B733F" w:rsidRPr="007B6906" w:rsidRDefault="009B733F" w:rsidP="009B733F">
            <w:pPr>
              <w:spacing w:line="256" w:lineRule="auto"/>
              <w:ind w:firstLine="0"/>
              <w:jc w:val="both"/>
              <w:rPr>
                <w:rFonts w:ascii="Times New Roman" w:hAnsi="Times New Roman" w:cs="Times New Roman"/>
                <w:color w:val="000000"/>
                <w:sz w:val="24"/>
                <w:szCs w:val="24"/>
              </w:rPr>
            </w:pPr>
            <w:r w:rsidRPr="00FA5C9E">
              <w:rPr>
                <w:rFonts w:ascii="Times New Roman" w:hAnsi="Times New Roman" w:cs="Times New Roman"/>
                <w:color w:val="000000"/>
                <w:sz w:val="24"/>
                <w:szCs w:val="24"/>
              </w:rPr>
              <w:t>Jungtinės veiklos sutartis</w:t>
            </w:r>
          </w:p>
        </w:tc>
        <w:tc>
          <w:tcPr>
            <w:tcW w:w="1031" w:type="dxa"/>
            <w:tcBorders>
              <w:top w:val="single" w:sz="4" w:space="0" w:color="auto"/>
              <w:left w:val="single" w:sz="4" w:space="0" w:color="auto"/>
              <w:bottom w:val="single" w:sz="4" w:space="0" w:color="auto"/>
              <w:right w:val="single" w:sz="4" w:space="0" w:color="auto"/>
            </w:tcBorders>
          </w:tcPr>
          <w:p w14:paraId="287BB6EE"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2D259138" w14:textId="42EF8E0D" w:rsidR="009B733F" w:rsidRPr="002740CC" w:rsidRDefault="009B733F" w:rsidP="009B733F">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4.2.1. ir 4.2.3.1.</w:t>
            </w:r>
          </w:p>
        </w:tc>
      </w:tr>
      <w:tr w:rsidR="009B733F" w:rsidRPr="007B6906" w14:paraId="37E44E8D"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72F08542" w14:textId="1DBAB533" w:rsidR="009B733F" w:rsidRPr="007B6906"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9.2.3.</w:t>
            </w:r>
          </w:p>
        </w:tc>
        <w:tc>
          <w:tcPr>
            <w:tcW w:w="5212" w:type="dxa"/>
            <w:tcBorders>
              <w:top w:val="single" w:sz="4" w:space="0" w:color="auto"/>
              <w:left w:val="single" w:sz="4" w:space="0" w:color="auto"/>
              <w:bottom w:val="single" w:sz="4" w:space="0" w:color="auto"/>
              <w:right w:val="single" w:sz="4" w:space="0" w:color="auto"/>
            </w:tcBorders>
          </w:tcPr>
          <w:p w14:paraId="103520E0" w14:textId="35F2B31B" w:rsidR="009B733F" w:rsidRPr="007B6906" w:rsidRDefault="009B733F" w:rsidP="009B733F">
            <w:pPr>
              <w:spacing w:line="256" w:lineRule="auto"/>
              <w:ind w:firstLine="0"/>
              <w:jc w:val="both"/>
              <w:rPr>
                <w:rFonts w:ascii="Times New Roman" w:hAnsi="Times New Roman" w:cs="Times New Roman"/>
                <w:color w:val="000000"/>
                <w:sz w:val="24"/>
                <w:szCs w:val="24"/>
              </w:rPr>
            </w:pPr>
            <w:r w:rsidRPr="00FA5C9E">
              <w:rPr>
                <w:rFonts w:ascii="Times New Roman" w:hAnsi="Times New Roman" w:cs="Times New Roman"/>
                <w:color w:val="000000"/>
                <w:sz w:val="24"/>
                <w:szCs w:val="24"/>
              </w:rPr>
              <w:t>Partnerio registravimo pažymėjimas/ elektroninis sertifikuotas išrašas</w:t>
            </w:r>
          </w:p>
        </w:tc>
        <w:tc>
          <w:tcPr>
            <w:tcW w:w="1031" w:type="dxa"/>
            <w:tcBorders>
              <w:top w:val="single" w:sz="4" w:space="0" w:color="auto"/>
              <w:left w:val="single" w:sz="4" w:space="0" w:color="auto"/>
              <w:bottom w:val="single" w:sz="4" w:space="0" w:color="auto"/>
              <w:right w:val="single" w:sz="4" w:space="0" w:color="auto"/>
            </w:tcBorders>
          </w:tcPr>
          <w:p w14:paraId="613AFA6E"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2EA62B9F" w14:textId="3B6C4067" w:rsidR="009B733F" w:rsidRPr="002740CC" w:rsidRDefault="009B733F" w:rsidP="009B733F">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4.2.1.</w:t>
            </w:r>
          </w:p>
        </w:tc>
      </w:tr>
      <w:tr w:rsidR="007B6906" w:rsidRPr="007B6906" w14:paraId="7A292FE0"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CA63E41"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0AF24F3"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vietos projekto tinkamumą</w:t>
            </w:r>
          </w:p>
        </w:tc>
      </w:tr>
      <w:tr w:rsidR="007B6906" w:rsidRPr="007B6906" w14:paraId="79868838"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191EAE05" w14:textId="76B59B41"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9.3.1.</w:t>
            </w:r>
          </w:p>
        </w:tc>
        <w:tc>
          <w:tcPr>
            <w:tcW w:w="5212" w:type="dxa"/>
            <w:tcBorders>
              <w:top w:val="single" w:sz="4" w:space="0" w:color="auto"/>
              <w:left w:val="single" w:sz="4" w:space="0" w:color="auto"/>
              <w:bottom w:val="single" w:sz="4" w:space="0" w:color="auto"/>
              <w:right w:val="single" w:sz="4" w:space="0" w:color="auto"/>
            </w:tcBorders>
          </w:tcPr>
          <w:p w14:paraId="4906C338" w14:textId="4978BC23"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Vietos projekto verslo planas</w:t>
            </w:r>
          </w:p>
        </w:tc>
        <w:tc>
          <w:tcPr>
            <w:tcW w:w="1031" w:type="dxa"/>
            <w:tcBorders>
              <w:top w:val="single" w:sz="4" w:space="0" w:color="auto"/>
              <w:left w:val="single" w:sz="4" w:space="0" w:color="auto"/>
              <w:bottom w:val="single" w:sz="4" w:space="0" w:color="auto"/>
              <w:right w:val="single" w:sz="4" w:space="0" w:color="auto"/>
            </w:tcBorders>
          </w:tcPr>
          <w:p w14:paraId="237C072C"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82BF5EE" w14:textId="001584B3"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4</w:t>
            </w:r>
            <w:r w:rsidRPr="007B6906">
              <w:rPr>
                <w:rFonts w:ascii="Times New Roman" w:hAnsi="Times New Roman" w:cs="Times New Roman"/>
                <w:sz w:val="24"/>
                <w:szCs w:val="24"/>
              </w:rPr>
              <w:t>.1.</w:t>
            </w:r>
          </w:p>
        </w:tc>
      </w:tr>
      <w:tr w:rsidR="007B6906" w:rsidRPr="007B6906" w14:paraId="5B006AD8"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3924C79A" w14:textId="3B60AF44"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9.3.2.</w:t>
            </w:r>
          </w:p>
        </w:tc>
        <w:tc>
          <w:tcPr>
            <w:tcW w:w="5212" w:type="dxa"/>
            <w:tcBorders>
              <w:top w:val="single" w:sz="4" w:space="0" w:color="auto"/>
              <w:left w:val="single" w:sz="4" w:space="0" w:color="auto"/>
              <w:bottom w:val="single" w:sz="4" w:space="0" w:color="auto"/>
              <w:right w:val="single" w:sz="4" w:space="0" w:color="auto"/>
            </w:tcBorders>
          </w:tcPr>
          <w:p w14:paraId="530A3124" w14:textId="5B33D8A8"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sz w:val="24"/>
                <w:szCs w:val="24"/>
              </w:rPr>
              <w:t>Pareiškėjo sprendimas dėl ilgalaikio turto vertės</w:t>
            </w:r>
          </w:p>
        </w:tc>
        <w:tc>
          <w:tcPr>
            <w:tcW w:w="1031" w:type="dxa"/>
            <w:tcBorders>
              <w:top w:val="single" w:sz="4" w:space="0" w:color="auto"/>
              <w:left w:val="single" w:sz="4" w:space="0" w:color="auto"/>
              <w:bottom w:val="single" w:sz="4" w:space="0" w:color="auto"/>
              <w:right w:val="single" w:sz="4" w:space="0" w:color="auto"/>
            </w:tcBorders>
          </w:tcPr>
          <w:p w14:paraId="490C15E2"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FB056D7" w14:textId="068E923F"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4.1</w:t>
            </w:r>
            <w:r w:rsidRPr="007B6906">
              <w:rPr>
                <w:rFonts w:ascii="Times New Roman" w:hAnsi="Times New Roman" w:cs="Times New Roman"/>
                <w:sz w:val="24"/>
                <w:szCs w:val="24"/>
              </w:rPr>
              <w:t>.</w:t>
            </w:r>
          </w:p>
        </w:tc>
      </w:tr>
      <w:tr w:rsidR="007B6906" w:rsidRPr="007B6906" w14:paraId="40924720" w14:textId="77777777" w:rsidTr="006567C6">
        <w:tc>
          <w:tcPr>
            <w:tcW w:w="846" w:type="dxa"/>
            <w:tcBorders>
              <w:top w:val="single" w:sz="4" w:space="0" w:color="auto"/>
              <w:left w:val="single" w:sz="4" w:space="0" w:color="auto"/>
              <w:bottom w:val="single" w:sz="4" w:space="0" w:color="auto"/>
              <w:right w:val="single" w:sz="4" w:space="0" w:color="auto"/>
            </w:tcBorders>
          </w:tcPr>
          <w:p w14:paraId="4DEEA916" w14:textId="6D60E2F4"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9.3.3.</w:t>
            </w:r>
          </w:p>
        </w:tc>
        <w:tc>
          <w:tcPr>
            <w:tcW w:w="5212" w:type="dxa"/>
            <w:tcBorders>
              <w:top w:val="single" w:sz="4" w:space="0" w:color="auto"/>
              <w:left w:val="single" w:sz="4" w:space="0" w:color="auto"/>
              <w:bottom w:val="single" w:sz="4" w:space="0" w:color="auto"/>
              <w:right w:val="single" w:sz="4" w:space="0" w:color="auto"/>
            </w:tcBorders>
          </w:tcPr>
          <w:p w14:paraId="57D989DB" w14:textId="1EBF7EFA"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color w:val="000000"/>
                <w:sz w:val="24"/>
                <w:szCs w:val="24"/>
              </w:rPr>
              <w:t>Statinio techninis projektas arba projektiniai pasiūlymai</w:t>
            </w:r>
          </w:p>
        </w:tc>
        <w:tc>
          <w:tcPr>
            <w:tcW w:w="1031" w:type="dxa"/>
            <w:tcBorders>
              <w:top w:val="single" w:sz="4" w:space="0" w:color="auto"/>
              <w:left w:val="single" w:sz="4" w:space="0" w:color="auto"/>
              <w:bottom w:val="single" w:sz="4" w:space="0" w:color="auto"/>
              <w:right w:val="single" w:sz="4" w:space="0" w:color="auto"/>
            </w:tcBorders>
          </w:tcPr>
          <w:p w14:paraId="4F8A80BB"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F796E89" w14:textId="105281CE"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7D680341" w14:textId="77777777" w:rsidTr="006567C6">
        <w:tc>
          <w:tcPr>
            <w:tcW w:w="846" w:type="dxa"/>
            <w:tcBorders>
              <w:top w:val="single" w:sz="4" w:space="0" w:color="auto"/>
              <w:left w:val="single" w:sz="4" w:space="0" w:color="auto"/>
              <w:bottom w:val="single" w:sz="4" w:space="0" w:color="auto"/>
              <w:right w:val="single" w:sz="4" w:space="0" w:color="auto"/>
            </w:tcBorders>
          </w:tcPr>
          <w:p w14:paraId="0D542103" w14:textId="5A29F84A"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9.3.4.</w:t>
            </w:r>
          </w:p>
        </w:tc>
        <w:tc>
          <w:tcPr>
            <w:tcW w:w="5212" w:type="dxa"/>
            <w:tcBorders>
              <w:top w:val="single" w:sz="4" w:space="0" w:color="auto"/>
              <w:left w:val="single" w:sz="4" w:space="0" w:color="auto"/>
              <w:bottom w:val="single" w:sz="4" w:space="0" w:color="auto"/>
              <w:right w:val="single" w:sz="4" w:space="0" w:color="auto"/>
            </w:tcBorders>
          </w:tcPr>
          <w:p w14:paraId="6F83347F" w14:textId="7305D0F3"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color w:val="000000"/>
                <w:sz w:val="24"/>
                <w:szCs w:val="24"/>
              </w:rPr>
              <w:t>Supaprastintas statybos, rekonstravimo projektas ar kapitalinio remonto aprašas ir leidimas statyti naują statinį, leidimas rekonstruoti statinį, leidimas atlikti statinio kapitalinį remontą arba kiti dokumentai ir statinio statybos kainos apskaičiavimas</w:t>
            </w:r>
          </w:p>
        </w:tc>
        <w:tc>
          <w:tcPr>
            <w:tcW w:w="1031" w:type="dxa"/>
            <w:tcBorders>
              <w:top w:val="single" w:sz="4" w:space="0" w:color="auto"/>
              <w:left w:val="single" w:sz="4" w:space="0" w:color="auto"/>
              <w:bottom w:val="single" w:sz="4" w:space="0" w:color="auto"/>
              <w:right w:val="single" w:sz="4" w:space="0" w:color="auto"/>
            </w:tcBorders>
          </w:tcPr>
          <w:p w14:paraId="1781E61F"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D660202" w14:textId="6DF5BB31"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49785C1C" w14:textId="77777777" w:rsidTr="006567C6">
        <w:tc>
          <w:tcPr>
            <w:tcW w:w="846" w:type="dxa"/>
            <w:tcBorders>
              <w:top w:val="single" w:sz="4" w:space="0" w:color="auto"/>
              <w:left w:val="single" w:sz="4" w:space="0" w:color="auto"/>
              <w:bottom w:val="single" w:sz="4" w:space="0" w:color="auto"/>
              <w:right w:val="single" w:sz="4" w:space="0" w:color="auto"/>
            </w:tcBorders>
          </w:tcPr>
          <w:p w14:paraId="348057DE" w14:textId="536BE600"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9.3.5.</w:t>
            </w:r>
          </w:p>
        </w:tc>
        <w:tc>
          <w:tcPr>
            <w:tcW w:w="5212" w:type="dxa"/>
            <w:tcBorders>
              <w:top w:val="single" w:sz="4" w:space="0" w:color="auto"/>
              <w:left w:val="single" w:sz="4" w:space="0" w:color="auto"/>
              <w:bottom w:val="single" w:sz="4" w:space="0" w:color="auto"/>
              <w:right w:val="single" w:sz="4" w:space="0" w:color="auto"/>
            </w:tcBorders>
          </w:tcPr>
          <w:p w14:paraId="3AB7AB1A" w14:textId="45BAEB00"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Dokumentai, įrodantys, kad vietos projekto vykdytojui suteikta teisė valdyti, naudoti ir disponuoti nekilnojamuoju turtu bei leista atlikti vietos projekte numatytas investicijas. Turi būti pateikti turto, į kurį planuojama investuoti, nekilnojamojo turto registro centrinio duomenų banko išrašas (-ai)/ nuosavybės dokumentų kopijos, atitinkančios Vietos projektų administravimo taisyklių 23.1.9. papunktyje nurodytus reikalavimus</w:t>
            </w:r>
          </w:p>
        </w:tc>
        <w:tc>
          <w:tcPr>
            <w:tcW w:w="1031" w:type="dxa"/>
            <w:tcBorders>
              <w:top w:val="single" w:sz="4" w:space="0" w:color="auto"/>
              <w:left w:val="single" w:sz="4" w:space="0" w:color="auto"/>
              <w:bottom w:val="single" w:sz="4" w:space="0" w:color="auto"/>
              <w:right w:val="single" w:sz="4" w:space="0" w:color="auto"/>
            </w:tcBorders>
          </w:tcPr>
          <w:p w14:paraId="332BDAEA"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47A0E03" w14:textId="3C5D44AA"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3A3F2392" w14:textId="77777777" w:rsidTr="006567C6">
        <w:tc>
          <w:tcPr>
            <w:tcW w:w="846" w:type="dxa"/>
            <w:tcBorders>
              <w:top w:val="single" w:sz="4" w:space="0" w:color="auto"/>
              <w:left w:val="single" w:sz="4" w:space="0" w:color="auto"/>
              <w:bottom w:val="single" w:sz="4" w:space="0" w:color="auto"/>
              <w:right w:val="single" w:sz="4" w:space="0" w:color="auto"/>
            </w:tcBorders>
          </w:tcPr>
          <w:p w14:paraId="39E08ADB" w14:textId="1DACA593"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lastRenderedPageBreak/>
              <w:t>9.3.6.</w:t>
            </w:r>
          </w:p>
        </w:tc>
        <w:tc>
          <w:tcPr>
            <w:tcW w:w="5212" w:type="dxa"/>
            <w:tcBorders>
              <w:top w:val="single" w:sz="4" w:space="0" w:color="auto"/>
              <w:left w:val="single" w:sz="4" w:space="0" w:color="auto"/>
              <w:bottom w:val="single" w:sz="4" w:space="0" w:color="auto"/>
              <w:right w:val="single" w:sz="4" w:space="0" w:color="auto"/>
            </w:tcBorders>
          </w:tcPr>
          <w:p w14:paraId="763BC36E" w14:textId="2BC3B319"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Rašytinis Nacionalinės žemės tarnybos prie Žemės ūkio ministerijos pritarimas planuojamai veiklai vykdyti</w:t>
            </w:r>
          </w:p>
        </w:tc>
        <w:tc>
          <w:tcPr>
            <w:tcW w:w="1031" w:type="dxa"/>
            <w:tcBorders>
              <w:top w:val="single" w:sz="4" w:space="0" w:color="auto"/>
              <w:left w:val="single" w:sz="4" w:space="0" w:color="auto"/>
              <w:bottom w:val="single" w:sz="4" w:space="0" w:color="auto"/>
              <w:right w:val="single" w:sz="4" w:space="0" w:color="auto"/>
            </w:tcBorders>
          </w:tcPr>
          <w:p w14:paraId="6DC544ED"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43F21C94" w14:textId="21B40E14"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1ACAA1A0" w14:textId="77777777" w:rsidTr="006567C6">
        <w:tc>
          <w:tcPr>
            <w:tcW w:w="846" w:type="dxa"/>
            <w:tcBorders>
              <w:top w:val="single" w:sz="4" w:space="0" w:color="auto"/>
              <w:left w:val="single" w:sz="4" w:space="0" w:color="auto"/>
              <w:bottom w:val="single" w:sz="4" w:space="0" w:color="auto"/>
              <w:right w:val="single" w:sz="4" w:space="0" w:color="auto"/>
            </w:tcBorders>
          </w:tcPr>
          <w:p w14:paraId="1CA2A186" w14:textId="004474AF"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9.3.7.</w:t>
            </w:r>
          </w:p>
        </w:tc>
        <w:tc>
          <w:tcPr>
            <w:tcW w:w="5212" w:type="dxa"/>
            <w:tcBorders>
              <w:top w:val="single" w:sz="4" w:space="0" w:color="auto"/>
              <w:left w:val="single" w:sz="4" w:space="0" w:color="auto"/>
              <w:bottom w:val="single" w:sz="4" w:space="0" w:color="auto"/>
              <w:right w:val="single" w:sz="4" w:space="0" w:color="auto"/>
            </w:tcBorders>
          </w:tcPr>
          <w:p w14:paraId="261B6155" w14:textId="604E0A0B"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 xml:space="preserve">Visų nekilnojamojo </w:t>
            </w:r>
            <w:r w:rsidRPr="00FA5C9E">
              <w:rPr>
                <w:rFonts w:ascii="Times New Roman" w:hAnsi="Times New Roman" w:cs="Times New Roman"/>
                <w:sz w:val="24"/>
                <w:szCs w:val="24"/>
                <w:u w:val="single"/>
              </w:rPr>
              <w:t>turto savininkų sutikimai</w:t>
            </w:r>
            <w:r w:rsidRPr="00FA5C9E">
              <w:rPr>
                <w:rFonts w:ascii="Times New Roman" w:hAnsi="Times New Roman" w:cs="Times New Roman"/>
                <w:sz w:val="24"/>
                <w:szCs w:val="24"/>
              </w:rPr>
              <w:t xml:space="preserve"> dėl vietos projekte numatytų investicijų</w:t>
            </w:r>
          </w:p>
        </w:tc>
        <w:tc>
          <w:tcPr>
            <w:tcW w:w="1031" w:type="dxa"/>
            <w:tcBorders>
              <w:top w:val="single" w:sz="4" w:space="0" w:color="auto"/>
              <w:left w:val="single" w:sz="4" w:space="0" w:color="auto"/>
              <w:bottom w:val="single" w:sz="4" w:space="0" w:color="auto"/>
              <w:right w:val="single" w:sz="4" w:space="0" w:color="auto"/>
            </w:tcBorders>
          </w:tcPr>
          <w:p w14:paraId="0371B095"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B8FE82C" w14:textId="1F45216D"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386E5B25" w14:textId="77777777" w:rsidTr="006567C6">
        <w:tc>
          <w:tcPr>
            <w:tcW w:w="846" w:type="dxa"/>
            <w:tcBorders>
              <w:top w:val="single" w:sz="4" w:space="0" w:color="auto"/>
              <w:left w:val="single" w:sz="4" w:space="0" w:color="auto"/>
              <w:bottom w:val="single" w:sz="4" w:space="0" w:color="auto"/>
              <w:right w:val="single" w:sz="4" w:space="0" w:color="auto"/>
            </w:tcBorders>
          </w:tcPr>
          <w:p w14:paraId="12E48691" w14:textId="0AE0B01B"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9.3.8.</w:t>
            </w:r>
          </w:p>
        </w:tc>
        <w:tc>
          <w:tcPr>
            <w:tcW w:w="5212" w:type="dxa"/>
            <w:tcBorders>
              <w:top w:val="single" w:sz="4" w:space="0" w:color="auto"/>
              <w:left w:val="single" w:sz="4" w:space="0" w:color="auto"/>
              <w:bottom w:val="single" w:sz="4" w:space="0" w:color="auto"/>
              <w:right w:val="single" w:sz="4" w:space="0" w:color="auto"/>
            </w:tcBorders>
          </w:tcPr>
          <w:p w14:paraId="640B2BF6" w14:textId="7BC93B3C"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Fizinio asmens verslo liudijimas arba individualios veiklos pažyma arba ūkininko registracijos pažymėjimas</w:t>
            </w:r>
          </w:p>
        </w:tc>
        <w:tc>
          <w:tcPr>
            <w:tcW w:w="1031" w:type="dxa"/>
            <w:tcBorders>
              <w:top w:val="single" w:sz="4" w:space="0" w:color="auto"/>
              <w:left w:val="single" w:sz="4" w:space="0" w:color="auto"/>
              <w:bottom w:val="single" w:sz="4" w:space="0" w:color="auto"/>
              <w:right w:val="single" w:sz="4" w:space="0" w:color="auto"/>
            </w:tcBorders>
          </w:tcPr>
          <w:p w14:paraId="1BA25A8E"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E78B96D" w14:textId="74D3A42A"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1</w:t>
            </w:r>
            <w:r w:rsidRPr="007B6906">
              <w:rPr>
                <w:rFonts w:ascii="Times New Roman" w:hAnsi="Times New Roman" w:cs="Times New Roman"/>
                <w:sz w:val="24"/>
                <w:szCs w:val="24"/>
              </w:rPr>
              <w:t>.</w:t>
            </w:r>
          </w:p>
        </w:tc>
      </w:tr>
      <w:tr w:rsidR="007B6906" w:rsidRPr="007B6906" w14:paraId="79159490" w14:textId="77777777" w:rsidTr="006567C6">
        <w:tc>
          <w:tcPr>
            <w:tcW w:w="846" w:type="dxa"/>
            <w:tcBorders>
              <w:top w:val="single" w:sz="4" w:space="0" w:color="auto"/>
              <w:left w:val="single" w:sz="4" w:space="0" w:color="auto"/>
              <w:bottom w:val="single" w:sz="4" w:space="0" w:color="auto"/>
              <w:right w:val="single" w:sz="4" w:space="0" w:color="auto"/>
            </w:tcBorders>
          </w:tcPr>
          <w:p w14:paraId="3E2F322F" w14:textId="2A8AC20E"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9.3.9.</w:t>
            </w:r>
          </w:p>
        </w:tc>
        <w:tc>
          <w:tcPr>
            <w:tcW w:w="5212" w:type="dxa"/>
            <w:tcBorders>
              <w:top w:val="single" w:sz="4" w:space="0" w:color="auto"/>
              <w:left w:val="single" w:sz="4" w:space="0" w:color="auto"/>
              <w:bottom w:val="single" w:sz="4" w:space="0" w:color="auto"/>
              <w:right w:val="single" w:sz="4" w:space="0" w:color="auto"/>
            </w:tcBorders>
          </w:tcPr>
          <w:p w14:paraId="33A5143C" w14:textId="71802968"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Juridinio asmens steigimo dokumentai, įrodantys, kad jo steigėju ir vietos projekto paraiškos pateikimo dieną vieninteliu dalyviu yra vienas fizinis asmuo</w:t>
            </w:r>
          </w:p>
        </w:tc>
        <w:tc>
          <w:tcPr>
            <w:tcW w:w="1031" w:type="dxa"/>
            <w:tcBorders>
              <w:top w:val="single" w:sz="4" w:space="0" w:color="auto"/>
              <w:left w:val="single" w:sz="4" w:space="0" w:color="auto"/>
              <w:bottom w:val="single" w:sz="4" w:space="0" w:color="auto"/>
              <w:right w:val="single" w:sz="4" w:space="0" w:color="auto"/>
            </w:tcBorders>
          </w:tcPr>
          <w:p w14:paraId="5F060F7F"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68D62D7" w14:textId="2BD67A95"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34813232"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3A0FBA4F" w14:textId="74708B49"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9.3.10.</w:t>
            </w:r>
          </w:p>
        </w:tc>
        <w:tc>
          <w:tcPr>
            <w:tcW w:w="5212" w:type="dxa"/>
            <w:tcBorders>
              <w:top w:val="single" w:sz="4" w:space="0" w:color="auto"/>
              <w:left w:val="single" w:sz="4" w:space="0" w:color="auto"/>
              <w:bottom w:val="single" w:sz="4" w:space="0" w:color="auto"/>
              <w:right w:val="single" w:sz="4" w:space="0" w:color="auto"/>
            </w:tcBorders>
          </w:tcPr>
          <w:p w14:paraId="086B3A60" w14:textId="7D19479F"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Praėjusiųjų ir ataskaitinių metų laikotarpio finansinės atskaitomybės dokumentai (balansas, pelno (nuostolių) ataskaita, pinigų srautų ataskaita, aiškinamasis raštas)</w:t>
            </w:r>
          </w:p>
        </w:tc>
        <w:tc>
          <w:tcPr>
            <w:tcW w:w="1031" w:type="dxa"/>
            <w:tcBorders>
              <w:top w:val="single" w:sz="4" w:space="0" w:color="auto"/>
              <w:left w:val="single" w:sz="4" w:space="0" w:color="auto"/>
              <w:bottom w:val="single" w:sz="4" w:space="0" w:color="auto"/>
              <w:right w:val="single" w:sz="4" w:space="0" w:color="auto"/>
            </w:tcBorders>
          </w:tcPr>
          <w:p w14:paraId="14AB27E7"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5269726" w14:textId="4F45DD6B" w:rsidR="007B6906" w:rsidRPr="007B6906" w:rsidRDefault="009B733F" w:rsidP="00FA5C9E">
            <w:pPr>
              <w:spacing w:line="25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rPr>
              <w:t>4.2.1</w:t>
            </w:r>
            <w:r w:rsidR="007B6906" w:rsidRPr="007B6906">
              <w:rPr>
                <w:rFonts w:ascii="Times New Roman" w:hAnsi="Times New Roman" w:cs="Times New Roman"/>
                <w:sz w:val="24"/>
                <w:szCs w:val="24"/>
              </w:rPr>
              <w:t>.</w:t>
            </w:r>
          </w:p>
        </w:tc>
      </w:tr>
      <w:tr w:rsidR="007B6906" w:rsidRPr="007B6906" w14:paraId="4638D6E3"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B6F7424"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DC769F5"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atitiktį horizontaliosioms ES politikos sritims</w:t>
            </w:r>
          </w:p>
        </w:tc>
      </w:tr>
      <w:tr w:rsidR="007B6906" w:rsidRPr="007B6906" w14:paraId="2E602FB7"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0D98981C"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9.4.1.</w:t>
            </w:r>
          </w:p>
        </w:tc>
        <w:tc>
          <w:tcPr>
            <w:tcW w:w="5212" w:type="dxa"/>
            <w:tcBorders>
              <w:top w:val="single" w:sz="4" w:space="0" w:color="auto"/>
              <w:left w:val="single" w:sz="4" w:space="0" w:color="auto"/>
              <w:bottom w:val="single" w:sz="4" w:space="0" w:color="auto"/>
              <w:right w:val="single" w:sz="4" w:space="0" w:color="auto"/>
            </w:tcBorders>
          </w:tcPr>
          <w:p w14:paraId="32103540" w14:textId="6A1CB6DC"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Smulkiojo ir vidutinio verslo subjekto statuso deklaracija</w:t>
            </w:r>
          </w:p>
        </w:tc>
        <w:tc>
          <w:tcPr>
            <w:tcW w:w="1031" w:type="dxa"/>
            <w:tcBorders>
              <w:top w:val="single" w:sz="4" w:space="0" w:color="auto"/>
              <w:left w:val="single" w:sz="4" w:space="0" w:color="auto"/>
              <w:bottom w:val="single" w:sz="4" w:space="0" w:color="auto"/>
              <w:right w:val="single" w:sz="4" w:space="0" w:color="auto"/>
            </w:tcBorders>
          </w:tcPr>
          <w:p w14:paraId="32D7B23D"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17DDADC5" w14:textId="338590AE" w:rsidR="007B6906" w:rsidRPr="007B6906" w:rsidRDefault="007B6906" w:rsidP="002740CC">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2740CC">
              <w:rPr>
                <w:rFonts w:ascii="Times New Roman" w:hAnsi="Times New Roman" w:cs="Times New Roman"/>
                <w:sz w:val="24"/>
                <w:szCs w:val="24"/>
              </w:rPr>
              <w:t>5</w:t>
            </w:r>
            <w:r w:rsidRPr="007B6906">
              <w:rPr>
                <w:rFonts w:ascii="Times New Roman" w:hAnsi="Times New Roman" w:cs="Times New Roman"/>
                <w:sz w:val="24"/>
                <w:szCs w:val="24"/>
              </w:rPr>
              <w:t>.</w:t>
            </w:r>
          </w:p>
        </w:tc>
      </w:tr>
      <w:tr w:rsidR="007B6906" w:rsidRPr="007B6906" w14:paraId="66363C23"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3B134E75"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9.4.2.</w:t>
            </w:r>
          </w:p>
        </w:tc>
        <w:tc>
          <w:tcPr>
            <w:tcW w:w="5212" w:type="dxa"/>
            <w:tcBorders>
              <w:top w:val="single" w:sz="4" w:space="0" w:color="auto"/>
              <w:left w:val="single" w:sz="4" w:space="0" w:color="auto"/>
              <w:bottom w:val="single" w:sz="4" w:space="0" w:color="auto"/>
              <w:right w:val="single" w:sz="4" w:space="0" w:color="auto"/>
            </w:tcBorders>
          </w:tcPr>
          <w:p w14:paraId="6EB5A336" w14:textId="19022C5F"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„Vienos įmonės“ deklaracija</w:t>
            </w:r>
          </w:p>
        </w:tc>
        <w:tc>
          <w:tcPr>
            <w:tcW w:w="1031" w:type="dxa"/>
            <w:tcBorders>
              <w:top w:val="single" w:sz="4" w:space="0" w:color="auto"/>
              <w:left w:val="single" w:sz="4" w:space="0" w:color="auto"/>
              <w:bottom w:val="single" w:sz="4" w:space="0" w:color="auto"/>
              <w:right w:val="single" w:sz="4" w:space="0" w:color="auto"/>
            </w:tcBorders>
          </w:tcPr>
          <w:p w14:paraId="49433E1C"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3B29CCD" w14:textId="3B759117" w:rsidR="007B6906" w:rsidRPr="007B6906" w:rsidRDefault="007B6906" w:rsidP="002740CC">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2740CC">
              <w:rPr>
                <w:rFonts w:ascii="Times New Roman" w:hAnsi="Times New Roman" w:cs="Times New Roman"/>
                <w:sz w:val="24"/>
                <w:szCs w:val="24"/>
              </w:rPr>
              <w:t>5</w:t>
            </w:r>
            <w:r w:rsidRPr="007B6906">
              <w:rPr>
                <w:rFonts w:ascii="Times New Roman" w:hAnsi="Times New Roman" w:cs="Times New Roman"/>
                <w:sz w:val="24"/>
                <w:szCs w:val="24"/>
              </w:rPr>
              <w:t>.</w:t>
            </w:r>
          </w:p>
        </w:tc>
      </w:tr>
      <w:tr w:rsidR="007B6906" w:rsidRPr="007B6906" w14:paraId="189E0D02"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7FC1951"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6436FB"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nuosavo indėlio tinkamumą</w:t>
            </w:r>
          </w:p>
        </w:tc>
      </w:tr>
      <w:tr w:rsidR="007B6906" w:rsidRPr="007B6906" w14:paraId="4FEE54DE"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0265C6B2"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9.5.1.</w:t>
            </w:r>
          </w:p>
        </w:tc>
        <w:tc>
          <w:tcPr>
            <w:tcW w:w="5212" w:type="dxa"/>
            <w:tcBorders>
              <w:top w:val="single" w:sz="4" w:space="0" w:color="auto"/>
              <w:left w:val="single" w:sz="4" w:space="0" w:color="auto"/>
              <w:bottom w:val="single" w:sz="4" w:space="0" w:color="auto"/>
              <w:right w:val="single" w:sz="4" w:space="0" w:color="auto"/>
            </w:tcBorders>
          </w:tcPr>
          <w:p w14:paraId="15843A49" w14:textId="705146C3"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Dokumentai, įrodantys, kad pareiškėjas turi pakankamai nuosavų lėšų prisidėti prie vietos projekto įgyvendinimo</w:t>
            </w:r>
          </w:p>
        </w:tc>
        <w:tc>
          <w:tcPr>
            <w:tcW w:w="1031" w:type="dxa"/>
            <w:tcBorders>
              <w:top w:val="single" w:sz="4" w:space="0" w:color="auto"/>
              <w:left w:val="single" w:sz="4" w:space="0" w:color="auto"/>
              <w:bottom w:val="single" w:sz="4" w:space="0" w:color="auto"/>
              <w:right w:val="single" w:sz="4" w:space="0" w:color="auto"/>
            </w:tcBorders>
          </w:tcPr>
          <w:p w14:paraId="0CBCCF07"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425EF51E" w14:textId="038D1CE5" w:rsidR="007B6906" w:rsidRPr="007B6906" w:rsidRDefault="007B6906" w:rsidP="002740CC">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2740CC">
              <w:rPr>
                <w:rFonts w:ascii="Times New Roman" w:hAnsi="Times New Roman" w:cs="Times New Roman"/>
                <w:sz w:val="24"/>
                <w:szCs w:val="24"/>
              </w:rPr>
              <w:t>6</w:t>
            </w:r>
            <w:r w:rsidRPr="007B6906">
              <w:rPr>
                <w:rFonts w:ascii="Times New Roman" w:hAnsi="Times New Roman" w:cs="Times New Roman"/>
                <w:sz w:val="24"/>
                <w:szCs w:val="24"/>
              </w:rPr>
              <w:t>.</w:t>
            </w:r>
          </w:p>
        </w:tc>
      </w:tr>
      <w:tr w:rsidR="002740CC" w:rsidRPr="007B6906" w14:paraId="006AD810"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053AA1BE" w14:textId="77777777" w:rsidR="002740CC" w:rsidRPr="007B6906" w:rsidRDefault="002740CC" w:rsidP="002740CC">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9.5.2.</w:t>
            </w:r>
          </w:p>
        </w:tc>
        <w:tc>
          <w:tcPr>
            <w:tcW w:w="5212" w:type="dxa"/>
            <w:tcBorders>
              <w:top w:val="single" w:sz="4" w:space="0" w:color="auto"/>
              <w:left w:val="single" w:sz="4" w:space="0" w:color="auto"/>
              <w:bottom w:val="single" w:sz="4" w:space="0" w:color="auto"/>
              <w:right w:val="single" w:sz="4" w:space="0" w:color="auto"/>
            </w:tcBorders>
          </w:tcPr>
          <w:p w14:paraId="355BA860" w14:textId="74B24E3C" w:rsidR="002740CC" w:rsidRPr="007B6906" w:rsidRDefault="002740CC" w:rsidP="002740CC">
            <w:pPr>
              <w:pStyle w:val="BodyText1"/>
              <w:ind w:firstLine="0"/>
              <w:rPr>
                <w:rFonts w:ascii="Times New Roman" w:hAnsi="Times New Roman" w:cs="Times New Roman"/>
                <w:sz w:val="24"/>
                <w:szCs w:val="24"/>
                <w:lang w:val="lt-LT"/>
              </w:rPr>
            </w:pPr>
            <w:r w:rsidRPr="00FA5C9E">
              <w:rPr>
                <w:rFonts w:ascii="Times New Roman" w:hAnsi="Times New Roman" w:cs="Times New Roman"/>
                <w:sz w:val="24"/>
                <w:szCs w:val="24"/>
                <w:lang w:val="lt-LT"/>
              </w:rPr>
              <w:t>Dokumentai, kuriais įrodoma, kad tinkamas vietos projekto partneris turi pakankamai nuosavų lėšų prisidėti prie vietos projekto įgyvendinimo</w:t>
            </w:r>
          </w:p>
        </w:tc>
        <w:tc>
          <w:tcPr>
            <w:tcW w:w="1031" w:type="dxa"/>
            <w:tcBorders>
              <w:top w:val="single" w:sz="4" w:space="0" w:color="auto"/>
              <w:left w:val="single" w:sz="4" w:space="0" w:color="auto"/>
              <w:bottom w:val="single" w:sz="4" w:space="0" w:color="auto"/>
              <w:right w:val="single" w:sz="4" w:space="0" w:color="auto"/>
            </w:tcBorders>
          </w:tcPr>
          <w:p w14:paraId="1857471D" w14:textId="77777777" w:rsidR="002740CC" w:rsidRPr="007B6906" w:rsidRDefault="002740CC" w:rsidP="002740CC">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74FEE03" w14:textId="40220FAB" w:rsidR="002740CC" w:rsidRPr="007B6906" w:rsidRDefault="002740CC" w:rsidP="002740CC">
            <w:pPr>
              <w:spacing w:line="256" w:lineRule="auto"/>
              <w:ind w:firstLine="0"/>
              <w:jc w:val="center"/>
              <w:rPr>
                <w:rFonts w:ascii="Times New Roman" w:hAnsi="Times New Roman" w:cs="Times New Roman"/>
                <w:sz w:val="24"/>
                <w:szCs w:val="24"/>
                <w:lang w:eastAsia="en-US"/>
              </w:rPr>
            </w:pPr>
            <w:r w:rsidRPr="009C2BAE">
              <w:rPr>
                <w:rFonts w:ascii="Times New Roman" w:hAnsi="Times New Roman" w:cs="Times New Roman"/>
                <w:sz w:val="24"/>
                <w:szCs w:val="24"/>
              </w:rPr>
              <w:t>4.2.6.</w:t>
            </w:r>
          </w:p>
        </w:tc>
      </w:tr>
      <w:tr w:rsidR="002740CC" w:rsidRPr="007B6906" w14:paraId="04A6BDD8" w14:textId="77777777" w:rsidTr="006567C6">
        <w:tc>
          <w:tcPr>
            <w:tcW w:w="846" w:type="dxa"/>
            <w:tcBorders>
              <w:top w:val="single" w:sz="4" w:space="0" w:color="auto"/>
              <w:left w:val="single" w:sz="4" w:space="0" w:color="auto"/>
              <w:bottom w:val="single" w:sz="4" w:space="0" w:color="auto"/>
              <w:right w:val="single" w:sz="4" w:space="0" w:color="auto"/>
            </w:tcBorders>
          </w:tcPr>
          <w:p w14:paraId="383E1F70" w14:textId="6B2CE02D" w:rsidR="002740CC" w:rsidRPr="00FA5C9E" w:rsidRDefault="002740CC" w:rsidP="002740CC">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9.5.3</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4248EAEC" w14:textId="28EC316D" w:rsidR="002740CC" w:rsidRPr="00FA5C9E" w:rsidRDefault="002740CC" w:rsidP="002740CC">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kuriais pagrindžiamos pareiškėjo skolintos lėšos</w:t>
            </w:r>
          </w:p>
        </w:tc>
        <w:tc>
          <w:tcPr>
            <w:tcW w:w="1031" w:type="dxa"/>
            <w:tcBorders>
              <w:top w:val="single" w:sz="4" w:space="0" w:color="auto"/>
              <w:left w:val="single" w:sz="4" w:space="0" w:color="auto"/>
              <w:bottom w:val="single" w:sz="4" w:space="0" w:color="auto"/>
              <w:right w:val="single" w:sz="4" w:space="0" w:color="auto"/>
            </w:tcBorders>
          </w:tcPr>
          <w:p w14:paraId="02693468" w14:textId="77777777" w:rsidR="002740CC" w:rsidRPr="007B6906" w:rsidRDefault="002740CC" w:rsidP="002740CC">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190C3700" w14:textId="5C8E2696" w:rsidR="002740CC" w:rsidRPr="007B6906" w:rsidRDefault="002740CC" w:rsidP="002740CC">
            <w:pPr>
              <w:spacing w:line="256" w:lineRule="auto"/>
              <w:ind w:firstLine="0"/>
              <w:jc w:val="center"/>
              <w:rPr>
                <w:rFonts w:ascii="Times New Roman" w:hAnsi="Times New Roman" w:cs="Times New Roman"/>
                <w:sz w:val="24"/>
                <w:szCs w:val="24"/>
              </w:rPr>
            </w:pPr>
            <w:r w:rsidRPr="009C2BAE">
              <w:rPr>
                <w:rFonts w:ascii="Times New Roman" w:hAnsi="Times New Roman" w:cs="Times New Roman"/>
                <w:sz w:val="24"/>
                <w:szCs w:val="24"/>
              </w:rPr>
              <w:t>4.2.6.</w:t>
            </w:r>
          </w:p>
        </w:tc>
      </w:tr>
      <w:tr w:rsidR="002740CC" w:rsidRPr="007B6906" w14:paraId="5E4247A3" w14:textId="77777777" w:rsidTr="006567C6">
        <w:tc>
          <w:tcPr>
            <w:tcW w:w="846" w:type="dxa"/>
            <w:tcBorders>
              <w:top w:val="single" w:sz="4" w:space="0" w:color="auto"/>
              <w:left w:val="single" w:sz="4" w:space="0" w:color="auto"/>
              <w:bottom w:val="single" w:sz="4" w:space="0" w:color="auto"/>
              <w:right w:val="single" w:sz="4" w:space="0" w:color="auto"/>
            </w:tcBorders>
          </w:tcPr>
          <w:p w14:paraId="117EEE0E" w14:textId="20A5A626" w:rsidR="002740CC" w:rsidRPr="00FA5C9E" w:rsidRDefault="002740CC" w:rsidP="002740CC">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9.5.4</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4D7F4E1A" w14:textId="0A7AF29A" w:rsidR="002740CC" w:rsidRPr="00FA5C9E" w:rsidRDefault="002740CC" w:rsidP="002740CC">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VĮ Registrų centro Nekilnojamojo turto registro išrašas, kuriame nurodyta pradinė nekilnojamojo turto paskirtis</w:t>
            </w:r>
          </w:p>
        </w:tc>
        <w:tc>
          <w:tcPr>
            <w:tcW w:w="1031" w:type="dxa"/>
            <w:tcBorders>
              <w:top w:val="single" w:sz="4" w:space="0" w:color="auto"/>
              <w:left w:val="single" w:sz="4" w:space="0" w:color="auto"/>
              <w:bottom w:val="single" w:sz="4" w:space="0" w:color="auto"/>
              <w:right w:val="single" w:sz="4" w:space="0" w:color="auto"/>
            </w:tcBorders>
          </w:tcPr>
          <w:p w14:paraId="27E40C12" w14:textId="77777777" w:rsidR="002740CC" w:rsidRPr="007B6906" w:rsidRDefault="002740CC" w:rsidP="002740CC">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72AFD318" w14:textId="2C533116" w:rsidR="002740CC" w:rsidRPr="007B6906" w:rsidRDefault="002740CC" w:rsidP="002740CC">
            <w:pPr>
              <w:spacing w:line="256" w:lineRule="auto"/>
              <w:ind w:firstLine="0"/>
              <w:jc w:val="center"/>
              <w:rPr>
                <w:rFonts w:ascii="Times New Roman" w:hAnsi="Times New Roman" w:cs="Times New Roman"/>
                <w:sz w:val="24"/>
                <w:szCs w:val="24"/>
              </w:rPr>
            </w:pPr>
            <w:r w:rsidRPr="009C2BAE">
              <w:rPr>
                <w:rFonts w:ascii="Times New Roman" w:hAnsi="Times New Roman" w:cs="Times New Roman"/>
                <w:sz w:val="24"/>
                <w:szCs w:val="24"/>
              </w:rPr>
              <w:t>4.2.6.</w:t>
            </w:r>
          </w:p>
        </w:tc>
      </w:tr>
      <w:tr w:rsidR="002740CC" w:rsidRPr="007B6906" w14:paraId="4CECA12B" w14:textId="77777777" w:rsidTr="006567C6">
        <w:tc>
          <w:tcPr>
            <w:tcW w:w="846" w:type="dxa"/>
            <w:tcBorders>
              <w:top w:val="single" w:sz="4" w:space="0" w:color="auto"/>
              <w:left w:val="single" w:sz="4" w:space="0" w:color="auto"/>
              <w:bottom w:val="single" w:sz="4" w:space="0" w:color="auto"/>
              <w:right w:val="single" w:sz="4" w:space="0" w:color="auto"/>
            </w:tcBorders>
          </w:tcPr>
          <w:p w14:paraId="50BE09F2" w14:textId="7766B487" w:rsidR="002740CC" w:rsidRPr="00FA5C9E" w:rsidRDefault="002740CC" w:rsidP="002740CC">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9.5.5</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259062AE" w14:textId="10030E21" w:rsidR="002740CC" w:rsidRPr="00FA5C9E" w:rsidRDefault="002740CC" w:rsidP="002740CC">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įrodantys, kad būsimi savanoriški darbai nėra faktiškai atlikti, kad numatyta savanoriškų darbų apimtis ir kiekis yra būtinas vietos projekto tikslams pasiekti</w:t>
            </w:r>
          </w:p>
        </w:tc>
        <w:tc>
          <w:tcPr>
            <w:tcW w:w="1031" w:type="dxa"/>
            <w:tcBorders>
              <w:top w:val="single" w:sz="4" w:space="0" w:color="auto"/>
              <w:left w:val="single" w:sz="4" w:space="0" w:color="auto"/>
              <w:bottom w:val="single" w:sz="4" w:space="0" w:color="auto"/>
              <w:right w:val="single" w:sz="4" w:space="0" w:color="auto"/>
            </w:tcBorders>
          </w:tcPr>
          <w:p w14:paraId="2F2677EA" w14:textId="77777777" w:rsidR="002740CC" w:rsidRPr="007B6906" w:rsidRDefault="002740CC" w:rsidP="002740CC">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71D32984" w14:textId="1D79A1E1" w:rsidR="002740CC" w:rsidRPr="007B6906" w:rsidRDefault="002740CC" w:rsidP="002740CC">
            <w:pPr>
              <w:spacing w:line="256" w:lineRule="auto"/>
              <w:ind w:firstLine="0"/>
              <w:jc w:val="center"/>
              <w:rPr>
                <w:rFonts w:ascii="Times New Roman" w:hAnsi="Times New Roman" w:cs="Times New Roman"/>
                <w:sz w:val="24"/>
                <w:szCs w:val="24"/>
              </w:rPr>
            </w:pPr>
            <w:r w:rsidRPr="009C2BAE">
              <w:rPr>
                <w:rFonts w:ascii="Times New Roman" w:hAnsi="Times New Roman" w:cs="Times New Roman"/>
                <w:sz w:val="24"/>
                <w:szCs w:val="24"/>
              </w:rPr>
              <w:t>4.2.6.</w:t>
            </w:r>
          </w:p>
        </w:tc>
      </w:tr>
      <w:tr w:rsidR="009B733F" w:rsidRPr="007B6906" w14:paraId="2D800B25" w14:textId="77777777" w:rsidTr="006567C6">
        <w:tc>
          <w:tcPr>
            <w:tcW w:w="846" w:type="dxa"/>
            <w:tcBorders>
              <w:top w:val="single" w:sz="4" w:space="0" w:color="auto"/>
              <w:left w:val="single" w:sz="4" w:space="0" w:color="auto"/>
              <w:bottom w:val="single" w:sz="4" w:space="0" w:color="auto"/>
              <w:right w:val="single" w:sz="4" w:space="0" w:color="auto"/>
            </w:tcBorders>
          </w:tcPr>
          <w:p w14:paraId="0388A961" w14:textId="40C024AC" w:rsidR="009B733F" w:rsidRPr="00FA5C9E"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9.5.6</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2CD69B6C" w14:textId="374713A7" w:rsidR="009B733F" w:rsidRPr="00FA5C9E" w:rsidRDefault="009B733F" w:rsidP="009B733F">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Įnašo natūra (</w:t>
            </w:r>
            <w:r w:rsidRPr="00FA5C9E">
              <w:rPr>
                <w:rFonts w:ascii="Times New Roman" w:hAnsi="Times New Roman" w:cs="Times New Roman"/>
                <w:sz w:val="24"/>
                <w:szCs w:val="24"/>
                <w:u w:val="single"/>
              </w:rPr>
              <w:t>savanoriškais darbais</w:t>
            </w:r>
            <w:r w:rsidRPr="00FA5C9E">
              <w:rPr>
                <w:rFonts w:ascii="Times New Roman" w:hAnsi="Times New Roman" w:cs="Times New Roman"/>
                <w:sz w:val="24"/>
                <w:szCs w:val="24"/>
              </w:rPr>
              <w:t xml:space="preserve">) </w:t>
            </w:r>
            <w:r w:rsidRPr="00FA5C9E">
              <w:rPr>
                <w:rFonts w:ascii="Times New Roman" w:hAnsi="Times New Roman" w:cs="Times New Roman"/>
                <w:sz w:val="24"/>
                <w:szCs w:val="24"/>
                <w:u w:val="single"/>
              </w:rPr>
              <w:t>sąmata</w:t>
            </w:r>
          </w:p>
        </w:tc>
        <w:tc>
          <w:tcPr>
            <w:tcW w:w="1031" w:type="dxa"/>
            <w:tcBorders>
              <w:top w:val="single" w:sz="4" w:space="0" w:color="auto"/>
              <w:left w:val="single" w:sz="4" w:space="0" w:color="auto"/>
              <w:bottom w:val="single" w:sz="4" w:space="0" w:color="auto"/>
              <w:right w:val="single" w:sz="4" w:space="0" w:color="auto"/>
            </w:tcBorders>
          </w:tcPr>
          <w:p w14:paraId="40154604" w14:textId="77777777" w:rsidR="009B733F" w:rsidRPr="007B6906" w:rsidRDefault="009B733F" w:rsidP="009B733F">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B2BE1BF" w14:textId="0120B86A" w:rsidR="009B733F" w:rsidRPr="007B6906" w:rsidRDefault="009B733F" w:rsidP="009B733F">
            <w:pPr>
              <w:spacing w:line="256" w:lineRule="auto"/>
              <w:ind w:firstLine="0"/>
              <w:jc w:val="center"/>
              <w:rPr>
                <w:rFonts w:ascii="Times New Roman" w:hAnsi="Times New Roman" w:cs="Times New Roman"/>
                <w:sz w:val="24"/>
                <w:szCs w:val="24"/>
              </w:rPr>
            </w:pPr>
            <w:r w:rsidRPr="003B2F08">
              <w:rPr>
                <w:rFonts w:ascii="Times New Roman" w:hAnsi="Times New Roman" w:cs="Times New Roman"/>
                <w:sz w:val="24"/>
                <w:szCs w:val="24"/>
              </w:rPr>
              <w:t>4.2.6.</w:t>
            </w:r>
          </w:p>
        </w:tc>
      </w:tr>
      <w:tr w:rsidR="009B733F" w:rsidRPr="007B6906" w14:paraId="6538F9A2" w14:textId="77777777" w:rsidTr="006567C6">
        <w:tc>
          <w:tcPr>
            <w:tcW w:w="846" w:type="dxa"/>
            <w:tcBorders>
              <w:top w:val="single" w:sz="4" w:space="0" w:color="auto"/>
              <w:left w:val="single" w:sz="4" w:space="0" w:color="auto"/>
              <w:bottom w:val="single" w:sz="4" w:space="0" w:color="auto"/>
              <w:right w:val="single" w:sz="4" w:space="0" w:color="auto"/>
            </w:tcBorders>
          </w:tcPr>
          <w:p w14:paraId="1C9C7980" w14:textId="4109C90F" w:rsidR="009B733F" w:rsidRPr="00FA5C9E"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9.5.7</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39EDDB19" w14:textId="1429779D" w:rsidR="009B733F" w:rsidRPr="00FA5C9E" w:rsidRDefault="009B733F" w:rsidP="009B733F">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 xml:space="preserve">Dokumentai, pagrindžiantys įnašo natūra (nekilnojamuoju turtu), kuriuo prisidedama prie vietos projekto įgyvendinimo, vertę: </w:t>
            </w:r>
            <w:r w:rsidRPr="00FA5C9E">
              <w:rPr>
                <w:rFonts w:ascii="Times New Roman" w:hAnsi="Times New Roman" w:cs="Times New Roman"/>
                <w:color w:val="000000"/>
                <w:sz w:val="24"/>
                <w:szCs w:val="24"/>
              </w:rPr>
              <w:t>nepriklausomo eksperto, turinčio teisę atlikti ir atlikusio nekilnojamojo turto vertinimą, išvada</w:t>
            </w:r>
          </w:p>
        </w:tc>
        <w:tc>
          <w:tcPr>
            <w:tcW w:w="1031" w:type="dxa"/>
            <w:tcBorders>
              <w:top w:val="single" w:sz="4" w:space="0" w:color="auto"/>
              <w:left w:val="single" w:sz="4" w:space="0" w:color="auto"/>
              <w:bottom w:val="single" w:sz="4" w:space="0" w:color="auto"/>
              <w:right w:val="single" w:sz="4" w:space="0" w:color="auto"/>
            </w:tcBorders>
          </w:tcPr>
          <w:p w14:paraId="74FB1F60" w14:textId="77777777" w:rsidR="009B733F" w:rsidRPr="007B6906" w:rsidRDefault="009B733F" w:rsidP="009B733F">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0EFA926" w14:textId="5F4F5FD2" w:rsidR="009B733F" w:rsidRPr="007B6906" w:rsidRDefault="009B733F" w:rsidP="009B733F">
            <w:pPr>
              <w:spacing w:line="256" w:lineRule="auto"/>
              <w:ind w:firstLine="0"/>
              <w:jc w:val="center"/>
              <w:rPr>
                <w:rFonts w:ascii="Times New Roman" w:hAnsi="Times New Roman" w:cs="Times New Roman"/>
                <w:sz w:val="24"/>
                <w:szCs w:val="24"/>
              </w:rPr>
            </w:pPr>
            <w:r w:rsidRPr="003B2F08">
              <w:rPr>
                <w:rFonts w:ascii="Times New Roman" w:hAnsi="Times New Roman" w:cs="Times New Roman"/>
                <w:sz w:val="24"/>
                <w:szCs w:val="24"/>
              </w:rPr>
              <w:t>4.2.6.</w:t>
            </w:r>
          </w:p>
        </w:tc>
      </w:tr>
      <w:tr w:rsidR="009B733F" w:rsidRPr="007B6906" w14:paraId="4F4D7DA9" w14:textId="77777777" w:rsidTr="006567C6">
        <w:tc>
          <w:tcPr>
            <w:tcW w:w="846" w:type="dxa"/>
            <w:tcBorders>
              <w:top w:val="single" w:sz="4" w:space="0" w:color="auto"/>
              <w:left w:val="single" w:sz="4" w:space="0" w:color="auto"/>
              <w:bottom w:val="single" w:sz="4" w:space="0" w:color="auto"/>
              <w:right w:val="single" w:sz="4" w:space="0" w:color="auto"/>
            </w:tcBorders>
          </w:tcPr>
          <w:p w14:paraId="48E1469B" w14:textId="6C7DC426" w:rsidR="009B733F" w:rsidRPr="00FA5C9E"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9.5.8</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055E8AC5" w14:textId="151A750E" w:rsidR="009B733F" w:rsidRPr="00FA5C9E" w:rsidRDefault="009B733F" w:rsidP="009B733F">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 xml:space="preserve">Dokumentai, įrodantys, kad tarp vietos projekto partnerio, perleidžiančio nekilnojamąjį turtą, kuriuo prisidedama prie vietos projekto įgyvendinimo, ir </w:t>
            </w:r>
            <w:r w:rsidRPr="00FA5C9E">
              <w:rPr>
                <w:rFonts w:ascii="Times New Roman" w:hAnsi="Times New Roman" w:cs="Times New Roman"/>
                <w:sz w:val="24"/>
                <w:szCs w:val="24"/>
              </w:rPr>
              <w:lastRenderedPageBreak/>
              <w:t>pareiškėjo, perimančio šį nekilnojamąjį turtą, nėra giminystės susietumo</w:t>
            </w:r>
          </w:p>
        </w:tc>
        <w:tc>
          <w:tcPr>
            <w:tcW w:w="1031" w:type="dxa"/>
            <w:tcBorders>
              <w:top w:val="single" w:sz="4" w:space="0" w:color="auto"/>
              <w:left w:val="single" w:sz="4" w:space="0" w:color="auto"/>
              <w:bottom w:val="single" w:sz="4" w:space="0" w:color="auto"/>
              <w:right w:val="single" w:sz="4" w:space="0" w:color="auto"/>
            </w:tcBorders>
          </w:tcPr>
          <w:p w14:paraId="16FE4E9B" w14:textId="77777777" w:rsidR="009B733F" w:rsidRPr="007B6906" w:rsidRDefault="009B733F" w:rsidP="009B733F">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51A5C23" w14:textId="031BE6AB" w:rsidR="009B733F" w:rsidRPr="007B6906" w:rsidRDefault="009B733F" w:rsidP="009B733F">
            <w:pPr>
              <w:spacing w:line="256" w:lineRule="auto"/>
              <w:ind w:firstLine="0"/>
              <w:jc w:val="center"/>
              <w:rPr>
                <w:rFonts w:ascii="Times New Roman" w:hAnsi="Times New Roman" w:cs="Times New Roman"/>
                <w:sz w:val="24"/>
                <w:szCs w:val="24"/>
              </w:rPr>
            </w:pPr>
            <w:r w:rsidRPr="003B2F08">
              <w:rPr>
                <w:rFonts w:ascii="Times New Roman" w:hAnsi="Times New Roman" w:cs="Times New Roman"/>
                <w:sz w:val="24"/>
                <w:szCs w:val="24"/>
              </w:rPr>
              <w:t>4.2.6.</w:t>
            </w:r>
          </w:p>
        </w:tc>
      </w:tr>
      <w:tr w:rsidR="009B733F" w:rsidRPr="007B6906" w14:paraId="405DA26E" w14:textId="77777777" w:rsidTr="006567C6">
        <w:tc>
          <w:tcPr>
            <w:tcW w:w="846" w:type="dxa"/>
            <w:tcBorders>
              <w:top w:val="single" w:sz="4" w:space="0" w:color="auto"/>
              <w:left w:val="single" w:sz="4" w:space="0" w:color="auto"/>
              <w:bottom w:val="single" w:sz="4" w:space="0" w:color="auto"/>
              <w:right w:val="single" w:sz="4" w:space="0" w:color="auto"/>
            </w:tcBorders>
          </w:tcPr>
          <w:p w14:paraId="458252F7" w14:textId="7B4C5154" w:rsidR="009B733F" w:rsidRPr="00FA5C9E"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lastRenderedPageBreak/>
              <w:t>9.5.9</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33B59C1B" w14:textId="4EDD17BA" w:rsidR="009B733F" w:rsidRPr="00FA5C9E" w:rsidRDefault="009B733F" w:rsidP="009B733F">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įrodantys, kad tarp vietos projekto partnerio, perleidžiančio nekilnojamąjį turtą, kuriuo prisidedama prie vietos projekto įgyvendinimo, ir pareiškėjo, perimančio šį nekilnojamąjį turtą, nėra įmonių susietumo</w:t>
            </w:r>
          </w:p>
        </w:tc>
        <w:tc>
          <w:tcPr>
            <w:tcW w:w="1031" w:type="dxa"/>
            <w:tcBorders>
              <w:top w:val="single" w:sz="4" w:space="0" w:color="auto"/>
              <w:left w:val="single" w:sz="4" w:space="0" w:color="auto"/>
              <w:bottom w:val="single" w:sz="4" w:space="0" w:color="auto"/>
              <w:right w:val="single" w:sz="4" w:space="0" w:color="auto"/>
            </w:tcBorders>
          </w:tcPr>
          <w:p w14:paraId="5932917F" w14:textId="77777777" w:rsidR="009B733F" w:rsidRPr="007B6906" w:rsidRDefault="009B733F" w:rsidP="009B733F">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4049F3D" w14:textId="606CD1DC" w:rsidR="009B733F" w:rsidRPr="007B6906" w:rsidRDefault="009B733F" w:rsidP="009B733F">
            <w:pPr>
              <w:spacing w:line="256" w:lineRule="auto"/>
              <w:ind w:firstLine="0"/>
              <w:jc w:val="center"/>
              <w:rPr>
                <w:rFonts w:ascii="Times New Roman" w:hAnsi="Times New Roman" w:cs="Times New Roman"/>
                <w:sz w:val="24"/>
                <w:szCs w:val="24"/>
              </w:rPr>
            </w:pPr>
            <w:r w:rsidRPr="003B2F08">
              <w:rPr>
                <w:rFonts w:ascii="Times New Roman" w:hAnsi="Times New Roman" w:cs="Times New Roman"/>
                <w:sz w:val="24"/>
                <w:szCs w:val="24"/>
              </w:rPr>
              <w:t>4.2.6.</w:t>
            </w:r>
          </w:p>
        </w:tc>
      </w:tr>
      <w:tr w:rsidR="007B6906" w:rsidRPr="007B6906" w14:paraId="7D823478"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653422" w14:textId="77777777" w:rsidR="007B6906" w:rsidRPr="007B6906" w:rsidRDefault="007B6906" w:rsidP="007B6906">
            <w:pPr>
              <w:spacing w:line="256" w:lineRule="auto"/>
              <w:ind w:firstLine="0"/>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8DCC9A"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EF806"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ADF458"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Kas grindžiama?</w:t>
            </w:r>
          </w:p>
          <w:p w14:paraId="3283989B" w14:textId="77777777" w:rsidR="007B6906" w:rsidRPr="007B6906" w:rsidRDefault="007B6906" w:rsidP="007B6906">
            <w:pPr>
              <w:spacing w:line="256" w:lineRule="auto"/>
              <w:ind w:firstLine="0"/>
              <w:jc w:val="center"/>
              <w:rPr>
                <w:rFonts w:ascii="Times New Roman" w:hAnsi="Times New Roman" w:cs="Times New Roman"/>
                <w:i/>
                <w:sz w:val="24"/>
                <w:szCs w:val="24"/>
                <w:lang w:eastAsia="en-US"/>
              </w:rPr>
            </w:pPr>
            <w:r w:rsidRPr="007B6906">
              <w:rPr>
                <w:rFonts w:ascii="Times New Roman" w:hAnsi="Times New Roman" w:cs="Times New Roman"/>
                <w:i/>
                <w:sz w:val="24"/>
                <w:szCs w:val="24"/>
                <w:lang w:eastAsia="en-US"/>
              </w:rPr>
              <w:t>Nuoroda į šio dokumento 4 lentelės Eil. Nr.</w:t>
            </w:r>
          </w:p>
        </w:tc>
      </w:tr>
      <w:tr w:rsidR="007B6906" w:rsidRPr="007B6906" w14:paraId="4F1A7D28"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3C859" w14:textId="77777777" w:rsidR="007B6906" w:rsidRPr="007B6906" w:rsidRDefault="007B6906" w:rsidP="007B6906">
            <w:pPr>
              <w:spacing w:line="256" w:lineRule="auto"/>
              <w:ind w:firstLine="0"/>
              <w:rPr>
                <w:rFonts w:ascii="Times New Roman" w:hAnsi="Times New Roman" w:cs="Times New Roman"/>
                <w:sz w:val="24"/>
                <w:szCs w:val="24"/>
                <w:lang w:eastAsia="en-US"/>
              </w:rPr>
            </w:pPr>
            <w:r w:rsidRPr="007B6906">
              <w:rPr>
                <w:rFonts w:ascii="Times New Roman" w:hAnsi="Times New Roman" w:cs="Times New Roman"/>
                <w:sz w:val="24"/>
                <w:szCs w:val="24"/>
                <w:lang w:eastAsia="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14:paraId="02C9AF6A" w14:textId="7BF812A9" w:rsidR="007B6906" w:rsidRPr="007B6906" w:rsidRDefault="00FA5C9E" w:rsidP="00FA5C9E">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Jungtinės veiklos sutartis, pareiškėjo ir partnerio registravimo pažymėjimas/ elektroninis sertifikuotas išrašas, kuriame atsispindi ne trumpesnė nei vienerių metų pareiškėjo veikla</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E5B2803"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A1ABEE7" w14:textId="54665D0E" w:rsidR="007B6906" w:rsidRPr="007B6906" w:rsidRDefault="00FA5C9E" w:rsidP="007B6906">
            <w:pPr>
              <w:spacing w:line="25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rPr>
              <w:t xml:space="preserve">4.1. ir </w:t>
            </w:r>
            <w:r w:rsidR="007B6906" w:rsidRPr="007B6906">
              <w:rPr>
                <w:rFonts w:ascii="Times New Roman" w:hAnsi="Times New Roman" w:cs="Times New Roman"/>
                <w:sz w:val="24"/>
                <w:szCs w:val="24"/>
              </w:rPr>
              <w:t>4.2.</w:t>
            </w:r>
          </w:p>
        </w:tc>
      </w:tr>
      <w:tr w:rsidR="007B6906" w:rsidRPr="007B6906" w14:paraId="7FDE5031"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6F473B7" w14:textId="4257BF97" w:rsidR="007B6906" w:rsidRPr="007B6906" w:rsidRDefault="007B6906" w:rsidP="007B6906">
            <w:pPr>
              <w:spacing w:line="256" w:lineRule="auto"/>
              <w:ind w:firstLine="0"/>
              <w:rPr>
                <w:rFonts w:ascii="Times New Roman" w:hAnsi="Times New Roman" w:cs="Times New Roman"/>
                <w:sz w:val="24"/>
                <w:szCs w:val="24"/>
                <w:lang w:eastAsia="en-US"/>
              </w:rPr>
            </w:pPr>
            <w:r w:rsidRPr="007B6906">
              <w:rPr>
                <w:rFonts w:ascii="Times New Roman" w:hAnsi="Times New Roman" w:cs="Times New Roman"/>
                <w:sz w:val="24"/>
                <w:szCs w:val="24"/>
                <w:lang w:eastAsia="en-US"/>
              </w:rPr>
              <w:t>9.6.2.</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14:paraId="7B0813FC" w14:textId="0D62803B" w:rsidR="007B6906" w:rsidRPr="00FA5C9E" w:rsidRDefault="00FA5C9E" w:rsidP="00FA5C9E">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kurie pagrindžia, kad pareiškėjas turi administracinių gebėjimų įgyvendinti vietos projektą;</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7FF3A8F3"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41A55C9A" w14:textId="4A3D4DE4"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4.3.</w:t>
            </w:r>
          </w:p>
        </w:tc>
      </w:tr>
      <w:tr w:rsidR="007B6906" w:rsidRPr="007B6906" w14:paraId="05E6C25C"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46404E2F" w14:textId="75E084B1" w:rsidR="007B6906" w:rsidRPr="007B6906" w:rsidRDefault="007B6906" w:rsidP="007B6906">
            <w:pPr>
              <w:spacing w:line="25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9.6.3</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2C043512" w14:textId="01647681" w:rsidR="007B6906" w:rsidRPr="007B6906" w:rsidRDefault="00FA5C9E" w:rsidP="00FA5C9E">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Jungtinės veiklos sutartis (-</w:t>
            </w:r>
            <w:proofErr w:type="spellStart"/>
            <w:r w:rsidRPr="00FA5C9E">
              <w:rPr>
                <w:rFonts w:ascii="Times New Roman" w:hAnsi="Times New Roman" w:cs="Times New Roman"/>
                <w:sz w:val="24"/>
                <w:szCs w:val="24"/>
              </w:rPr>
              <w:t>ys</w:t>
            </w:r>
            <w:proofErr w:type="spellEnd"/>
            <w:r w:rsidRPr="00FA5C9E">
              <w:rPr>
                <w:rFonts w:ascii="Times New Roman"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vAlign w:val="center"/>
          </w:tcPr>
          <w:p w14:paraId="3874BEC5"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14:paraId="71C74D20" w14:textId="7CDA0E5F" w:rsidR="007B6906" w:rsidRPr="007B6906" w:rsidRDefault="007B6906" w:rsidP="00FA5C9E">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w:t>
            </w:r>
            <w:r w:rsidR="00FA5C9E">
              <w:rPr>
                <w:rFonts w:ascii="Times New Roman" w:hAnsi="Times New Roman" w:cs="Times New Roman"/>
                <w:sz w:val="24"/>
                <w:szCs w:val="24"/>
              </w:rPr>
              <w:t>5</w:t>
            </w:r>
            <w:r w:rsidRPr="007B6906">
              <w:rPr>
                <w:rFonts w:ascii="Times New Roman" w:hAnsi="Times New Roman" w:cs="Times New Roman"/>
                <w:sz w:val="24"/>
                <w:szCs w:val="24"/>
              </w:rPr>
              <w:t>.</w:t>
            </w:r>
          </w:p>
        </w:tc>
      </w:tr>
      <w:tr w:rsidR="007B6906" w:rsidRPr="007B6906" w14:paraId="3BBE8827"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C34FF2" w14:textId="77777777" w:rsidR="007B6906" w:rsidRPr="007B6906" w:rsidRDefault="007B6906" w:rsidP="007B6906">
            <w:pPr>
              <w:spacing w:line="256" w:lineRule="auto"/>
              <w:ind w:firstLine="0"/>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DED6D3"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b/>
                <w:sz w:val="24"/>
                <w:szCs w:val="24"/>
                <w:lang w:eastAsia="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42350"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b/>
                <w:sz w:val="24"/>
                <w:szCs w:val="24"/>
                <w:lang w:eastAsia="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2B728D"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Kas grindžiama?</w:t>
            </w:r>
          </w:p>
          <w:p w14:paraId="21D677CC"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i/>
                <w:sz w:val="24"/>
                <w:szCs w:val="24"/>
                <w:lang w:eastAsia="en-US"/>
              </w:rPr>
              <w:t>Nuoroda į šio dokumento 5 lentelės Eil. Nr.</w:t>
            </w:r>
          </w:p>
        </w:tc>
      </w:tr>
      <w:tr w:rsidR="007B6906" w:rsidRPr="007B6906" w14:paraId="1F738D6D" w14:textId="77777777" w:rsidTr="006567C6">
        <w:tc>
          <w:tcPr>
            <w:tcW w:w="846" w:type="dxa"/>
            <w:tcBorders>
              <w:top w:val="single" w:sz="4" w:space="0" w:color="auto"/>
              <w:left w:val="single" w:sz="4" w:space="0" w:color="auto"/>
              <w:bottom w:val="single" w:sz="4" w:space="0" w:color="auto"/>
              <w:right w:val="single" w:sz="4" w:space="0" w:color="auto"/>
            </w:tcBorders>
            <w:vAlign w:val="center"/>
            <w:hideMark/>
          </w:tcPr>
          <w:p w14:paraId="177A1F1B" w14:textId="77777777" w:rsidR="007B6906" w:rsidRPr="007B6906" w:rsidRDefault="007B6906" w:rsidP="007B6906">
            <w:pPr>
              <w:spacing w:line="256" w:lineRule="auto"/>
              <w:ind w:firstLine="0"/>
              <w:rPr>
                <w:rFonts w:ascii="Times New Roman" w:hAnsi="Times New Roman" w:cs="Times New Roman"/>
                <w:sz w:val="24"/>
                <w:szCs w:val="24"/>
                <w:lang w:eastAsia="en-US"/>
              </w:rPr>
            </w:pPr>
            <w:r w:rsidRPr="007B6906">
              <w:rPr>
                <w:rFonts w:ascii="Times New Roman" w:hAnsi="Times New Roman" w:cs="Times New Roman"/>
                <w:sz w:val="24"/>
                <w:szCs w:val="24"/>
                <w:lang w:eastAsia="en-US"/>
              </w:rPr>
              <w:t>9.7.1.</w:t>
            </w:r>
          </w:p>
        </w:tc>
        <w:tc>
          <w:tcPr>
            <w:tcW w:w="5212" w:type="dxa"/>
            <w:tcBorders>
              <w:top w:val="single" w:sz="4" w:space="0" w:color="auto"/>
              <w:left w:val="single" w:sz="4" w:space="0" w:color="auto"/>
              <w:bottom w:val="single" w:sz="4" w:space="0" w:color="auto"/>
              <w:right w:val="single" w:sz="4" w:space="0" w:color="auto"/>
            </w:tcBorders>
          </w:tcPr>
          <w:p w14:paraId="4308079B" w14:textId="744032A1"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rPr>
              <w:t>Iki paraiškos pateikimo patirtų išlaidų pirkimo dokumentai</w:t>
            </w:r>
          </w:p>
        </w:tc>
        <w:tc>
          <w:tcPr>
            <w:tcW w:w="1031" w:type="dxa"/>
            <w:tcBorders>
              <w:top w:val="single" w:sz="4" w:space="0" w:color="auto"/>
              <w:left w:val="single" w:sz="4" w:space="0" w:color="auto"/>
              <w:bottom w:val="single" w:sz="4" w:space="0" w:color="auto"/>
              <w:right w:val="single" w:sz="4" w:space="0" w:color="auto"/>
            </w:tcBorders>
          </w:tcPr>
          <w:p w14:paraId="26189303"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14:paraId="17CC9B6E" w14:textId="5DE34AC4"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5.1.3.1., &lt;...&gt;</w:t>
            </w:r>
          </w:p>
        </w:tc>
      </w:tr>
      <w:tr w:rsidR="007B6906" w:rsidRPr="007B6906" w14:paraId="3C2687FB"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2F05467F"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9.7.2.</w:t>
            </w:r>
          </w:p>
        </w:tc>
        <w:tc>
          <w:tcPr>
            <w:tcW w:w="5212" w:type="dxa"/>
            <w:tcBorders>
              <w:top w:val="single" w:sz="4" w:space="0" w:color="auto"/>
              <w:left w:val="single" w:sz="4" w:space="0" w:color="auto"/>
              <w:bottom w:val="single" w:sz="4" w:space="0" w:color="auto"/>
              <w:right w:val="single" w:sz="4" w:space="0" w:color="auto"/>
            </w:tcBorders>
          </w:tcPr>
          <w:p w14:paraId="786E3CF1" w14:textId="73B819D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rPr>
              <w:t>Komerciniai pasiūlymai, interneto tinklalapiuose esančios kainos kompiuterio ekrano nuotraukų forma ar kiti dokumentai</w:t>
            </w:r>
          </w:p>
        </w:tc>
        <w:tc>
          <w:tcPr>
            <w:tcW w:w="1031" w:type="dxa"/>
            <w:tcBorders>
              <w:top w:val="single" w:sz="4" w:space="0" w:color="auto"/>
              <w:left w:val="single" w:sz="4" w:space="0" w:color="auto"/>
              <w:bottom w:val="single" w:sz="4" w:space="0" w:color="auto"/>
              <w:right w:val="single" w:sz="4" w:space="0" w:color="auto"/>
            </w:tcBorders>
          </w:tcPr>
          <w:p w14:paraId="3824DC57"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14:paraId="7925D9EE" w14:textId="78C448BC"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5.1.1.1., 5.1.2.1., &lt;...&gt;</w:t>
            </w:r>
          </w:p>
        </w:tc>
      </w:tr>
      <w:tr w:rsidR="007B6906" w:rsidRPr="007B6906" w14:paraId="17867A97" w14:textId="77777777" w:rsidTr="007B6906">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870BE5" w14:textId="4D96CE2D" w:rsidR="007B6906" w:rsidRPr="007B6906" w:rsidRDefault="007B6906" w:rsidP="007B6906">
            <w:pPr>
              <w:spacing w:line="256" w:lineRule="auto"/>
              <w:ind w:firstLine="0"/>
              <w:jc w:val="both"/>
              <w:rPr>
                <w:rFonts w:ascii="Times New Roman" w:hAnsi="Times New Roman" w:cs="Times New Roman"/>
                <w:sz w:val="24"/>
                <w:szCs w:val="24"/>
                <w:lang w:eastAsia="en-US"/>
              </w:rPr>
            </w:pPr>
            <w:r>
              <w:rPr>
                <w:rFonts w:ascii="Times New Roman" w:hAnsi="Times New Roman" w:cs="Times New Roman"/>
                <w:b/>
                <w:sz w:val="24"/>
                <w:szCs w:val="24"/>
              </w:rPr>
              <w:t>9.8</w:t>
            </w:r>
            <w:r w:rsidRPr="007B6906">
              <w:rPr>
                <w:rFonts w:ascii="Times New Roman" w:hAnsi="Times New Roman" w:cs="Times New Roman"/>
                <w:b/>
                <w:sz w:val="24"/>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028E7" w14:textId="7602E045" w:rsidR="007B6906" w:rsidRPr="007B6906" w:rsidRDefault="007B6906" w:rsidP="007B6906">
            <w:pPr>
              <w:spacing w:line="256" w:lineRule="auto"/>
              <w:ind w:firstLine="0"/>
              <w:jc w:val="center"/>
              <w:rPr>
                <w:rFonts w:ascii="Times New Roman" w:hAnsi="Times New Roman" w:cs="Times New Roman"/>
                <w:sz w:val="24"/>
                <w:szCs w:val="24"/>
              </w:rPr>
            </w:pPr>
            <w:r w:rsidRPr="007B6906">
              <w:rPr>
                <w:rFonts w:ascii="Times New Roman" w:hAnsi="Times New Roman" w:cs="Times New Roman"/>
                <w:b/>
                <w:sz w:val="24"/>
                <w:szCs w:val="24"/>
              </w:rPr>
              <w:t>Kiti dokumentai</w:t>
            </w:r>
          </w:p>
        </w:tc>
        <w:tc>
          <w:tcPr>
            <w:tcW w:w="103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8E2885" w14:textId="6762BDB6"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B540DE" w14:textId="5214D8B1" w:rsidR="007B6906" w:rsidRPr="007B6906" w:rsidRDefault="007B6906" w:rsidP="007B6906">
            <w:pPr>
              <w:spacing w:line="256" w:lineRule="auto"/>
              <w:ind w:firstLine="0"/>
              <w:jc w:val="center"/>
              <w:rPr>
                <w:rFonts w:ascii="Times New Roman" w:hAnsi="Times New Roman" w:cs="Times New Roman"/>
                <w:sz w:val="24"/>
                <w:szCs w:val="24"/>
              </w:rPr>
            </w:pPr>
            <w:r w:rsidRPr="007B6906">
              <w:rPr>
                <w:rFonts w:ascii="Times New Roman" w:hAnsi="Times New Roman" w:cs="Times New Roman"/>
                <w:b/>
                <w:sz w:val="24"/>
                <w:szCs w:val="24"/>
              </w:rPr>
              <w:t>Kas grindžiama?</w:t>
            </w:r>
          </w:p>
        </w:tc>
      </w:tr>
      <w:tr w:rsidR="007B6906" w:rsidRPr="007B6906" w14:paraId="350C4491" w14:textId="77777777" w:rsidTr="006567C6">
        <w:tc>
          <w:tcPr>
            <w:tcW w:w="846" w:type="dxa"/>
            <w:tcBorders>
              <w:top w:val="single" w:sz="4" w:space="0" w:color="auto"/>
              <w:left w:val="single" w:sz="4" w:space="0" w:color="auto"/>
              <w:bottom w:val="single" w:sz="4" w:space="0" w:color="auto"/>
              <w:right w:val="single" w:sz="4" w:space="0" w:color="auto"/>
            </w:tcBorders>
          </w:tcPr>
          <w:p w14:paraId="632BCB40" w14:textId="4C2B870C" w:rsidR="007B6906" w:rsidRPr="007B6906" w:rsidRDefault="007B6906" w:rsidP="007B6906">
            <w:pPr>
              <w:spacing w:line="25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rPr>
              <w:t>9.8</w:t>
            </w:r>
            <w:r w:rsidRPr="007B6906">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22213C14" w14:textId="4E111347" w:rsidR="007B6906" w:rsidRPr="007B6906" w:rsidRDefault="007B6906" w:rsidP="007B6906">
            <w:pPr>
              <w:spacing w:line="256" w:lineRule="auto"/>
              <w:ind w:firstLine="0"/>
              <w:jc w:val="both"/>
              <w:rPr>
                <w:rFonts w:ascii="Times New Roman" w:hAnsi="Times New Roman" w:cs="Times New Roman"/>
                <w:sz w:val="24"/>
                <w:szCs w:val="24"/>
              </w:rPr>
            </w:pPr>
            <w:r w:rsidRPr="007B6906">
              <w:rPr>
                <w:rFonts w:ascii="Times New Roman" w:hAnsi="Times New Roman"/>
                <w:sz w:val="24"/>
                <w:szCs w:val="24"/>
              </w:rPr>
              <w:t>Įgaliojimas teikti vietos projekto paraišką</w:t>
            </w:r>
          </w:p>
        </w:tc>
        <w:tc>
          <w:tcPr>
            <w:tcW w:w="1031" w:type="dxa"/>
            <w:tcBorders>
              <w:top w:val="single" w:sz="4" w:space="0" w:color="auto"/>
              <w:left w:val="single" w:sz="4" w:space="0" w:color="auto"/>
              <w:bottom w:val="single" w:sz="4" w:space="0" w:color="auto"/>
              <w:right w:val="single" w:sz="4" w:space="0" w:color="auto"/>
            </w:tcBorders>
          </w:tcPr>
          <w:p w14:paraId="700A9F55"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14:paraId="628F7870" w14:textId="4CFDE85A" w:rsidR="007B6906" w:rsidRPr="007B6906" w:rsidRDefault="002740CC" w:rsidP="007B6906">
            <w:pPr>
              <w:spacing w:line="256" w:lineRule="auto"/>
              <w:ind w:firstLine="0"/>
              <w:jc w:val="center"/>
              <w:rPr>
                <w:rFonts w:ascii="Times New Roman" w:hAnsi="Times New Roman" w:cs="Times New Roman"/>
                <w:sz w:val="24"/>
                <w:szCs w:val="24"/>
              </w:rPr>
            </w:pPr>
            <w:r>
              <w:rPr>
                <w:rFonts w:ascii="Times New Roman" w:hAnsi="Times New Roman" w:cs="Times New Roman"/>
                <w:sz w:val="24"/>
                <w:szCs w:val="24"/>
              </w:rPr>
              <w:t>11.3.</w:t>
            </w:r>
          </w:p>
        </w:tc>
      </w:tr>
      <w:tr w:rsidR="007B6906" w:rsidRPr="007B6906" w14:paraId="2D873632"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7CAAC"/>
          </w:tcPr>
          <w:p w14:paraId="0D6D76CF"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3B739720" w14:textId="77777777" w:rsidR="007B6906" w:rsidRPr="007B6906" w:rsidRDefault="007B6906" w:rsidP="007B6906">
            <w:pPr>
              <w:spacing w:line="256" w:lineRule="auto"/>
              <w:ind w:firstLine="0"/>
              <w:jc w:val="right"/>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C797BBE"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8D0F0D"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lang w:eastAsia="en-US"/>
              </w:rPr>
              <w:t>-</w:t>
            </w:r>
          </w:p>
        </w:tc>
      </w:tr>
    </w:tbl>
    <w:p w14:paraId="007E907F" w14:textId="77777777" w:rsidR="007B6906" w:rsidRPr="007B6906" w:rsidRDefault="007B6906" w:rsidP="001F53A1">
      <w:pPr>
        <w:ind w:firstLine="0"/>
        <w:jc w:val="center"/>
        <w:rPr>
          <w:rFonts w:ascii="Times New Roman" w:hAnsi="Times New Roman" w:cs="Times New Roman"/>
          <w:sz w:val="24"/>
          <w:szCs w:val="24"/>
        </w:rPr>
      </w:pPr>
    </w:p>
    <w:p w14:paraId="4CC7A69E" w14:textId="77777777" w:rsidR="00EB1244" w:rsidRPr="007B6906" w:rsidRDefault="00EB1244" w:rsidP="001F53A1">
      <w:pPr>
        <w:ind w:firstLine="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1F53A1" w:rsidRPr="007B6906" w14:paraId="78E9BE6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PAREIŠKĖJO DEKLARACIJA</w:t>
            </w:r>
          </w:p>
        </w:tc>
      </w:tr>
      <w:tr w:rsidR="001F53A1" w:rsidRPr="007B6906" w14:paraId="3B5F8D70"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Patvirtinu, kad:</w:t>
            </w:r>
          </w:p>
        </w:tc>
      </w:tr>
      <w:tr w:rsidR="001F53A1" w:rsidRPr="007B6906" w14:paraId="1679E1B6" w14:textId="77777777" w:rsidTr="005003F3">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3554EFA2" w14:textId="5129785B"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sz w:val="24"/>
                <w:szCs w:val="24"/>
              </w:rPr>
              <w:t>Vietos projekto paraiškoje bei prie jos pridedamuose dokumentuose pateikta informacija, mano žiniomis ir įsitikinimu, yra teisinga;</w:t>
            </w:r>
          </w:p>
        </w:tc>
      </w:tr>
      <w:tr w:rsidR="001F53A1" w:rsidRPr="007B6906" w14:paraId="3AC690A5" w14:textId="77777777" w:rsidTr="005003F3">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88A4A16" w14:textId="4966194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w:t>
            </w:r>
            <w:r w:rsidRPr="007B6906">
              <w:rPr>
                <w:rFonts w:ascii="Times New Roman" w:hAnsi="Times New Roman" w:cs="Times New Roman"/>
                <w:color w:val="000000" w:themeColor="text1"/>
                <w:sz w:val="24"/>
                <w:szCs w:val="24"/>
              </w:rPr>
              <w:t>įstatymas</w:t>
            </w:r>
            <w:r w:rsidR="009243B2" w:rsidRPr="007B6906">
              <w:rPr>
                <w:rFonts w:ascii="Times New Roman" w:hAnsi="Times New Roman" w:cs="Times New Roman"/>
                <w:color w:val="000000" w:themeColor="text1"/>
                <w:sz w:val="24"/>
                <w:szCs w:val="24"/>
              </w:rPr>
              <w:t xml:space="preserve"> </w:t>
            </w:r>
            <w:r w:rsidRPr="007B6906">
              <w:rPr>
                <w:rFonts w:ascii="Times New Roman" w:hAnsi="Times New Roman" w:cs="Times New Roman"/>
                <w:b/>
                <w:color w:val="000000" w:themeColor="text1"/>
                <w:sz w:val="24"/>
                <w:szCs w:val="24"/>
              </w:rPr>
              <w:t>/</w:t>
            </w:r>
            <w:r w:rsidR="009243B2" w:rsidRPr="007B6906">
              <w:rPr>
                <w:rFonts w:ascii="Times New Roman" w:hAnsi="Times New Roman" w:cs="Times New Roman"/>
                <w:color w:val="000000" w:themeColor="text1"/>
                <w:sz w:val="24"/>
                <w:szCs w:val="24"/>
              </w:rPr>
              <w:t xml:space="preserve"> </w:t>
            </w:r>
            <w:r w:rsidRPr="007B6906">
              <w:rPr>
                <w:rFonts w:ascii="Times New Roman" w:hAnsi="Times New Roman" w:cs="Times New Roman"/>
                <w:sz w:val="24"/>
                <w:szCs w:val="24"/>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Nereikalingą sakinio dalį prašome išbraukti.</w:t>
            </w:r>
            <w:r w:rsidRPr="007B6906">
              <w:rPr>
                <w:rFonts w:ascii="Times New Roman" w:hAnsi="Times New Roman" w:cs="Times New Roman"/>
                <w:sz w:val="24"/>
                <w:szCs w:val="24"/>
              </w:rPr>
              <w:t xml:space="preserve"> </w:t>
            </w:r>
          </w:p>
        </w:tc>
      </w:tr>
      <w:tr w:rsidR="001F53A1" w:rsidRPr="007B6906" w14:paraId="26F2AC75" w14:textId="77777777" w:rsidTr="005003F3">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10.1.3.</w:t>
            </w:r>
          </w:p>
        </w:tc>
        <w:tc>
          <w:tcPr>
            <w:tcW w:w="8820" w:type="dxa"/>
            <w:tcBorders>
              <w:top w:val="single" w:sz="4" w:space="0" w:color="auto"/>
              <w:left w:val="single" w:sz="4" w:space="0" w:color="auto"/>
              <w:bottom w:val="single" w:sz="4" w:space="0" w:color="auto"/>
              <w:right w:val="single" w:sz="4" w:space="0" w:color="auto"/>
            </w:tcBorders>
          </w:tcPr>
          <w:p w14:paraId="373C7F7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7B6906" w14:paraId="523A202A" w14:textId="77777777" w:rsidTr="005003F3">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lastRenderedPageBreak/>
              <w:t>10.1.4.</w:t>
            </w:r>
          </w:p>
        </w:tc>
        <w:tc>
          <w:tcPr>
            <w:tcW w:w="8820" w:type="dxa"/>
            <w:tcBorders>
              <w:top w:val="single" w:sz="4" w:space="0" w:color="auto"/>
              <w:left w:val="single" w:sz="4" w:space="0" w:color="auto"/>
              <w:bottom w:val="single" w:sz="4" w:space="0" w:color="auto"/>
              <w:right w:val="single" w:sz="4" w:space="0" w:color="auto"/>
            </w:tcBorders>
          </w:tcPr>
          <w:p w14:paraId="06ED21E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7B6906" w14:paraId="34F1DF7C" w14:textId="77777777" w:rsidTr="005003F3">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202274A3"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4E15E77"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1B1270B0" w14:textId="77777777" w:rsidTr="005003F3">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24ACA0D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419BBAA5" w14:textId="77777777" w:rsidTr="005003F3">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332DCC79"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174C8FD6" w14:textId="77777777" w:rsidTr="005003F3">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4AAAD8D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7B6906" w14:paraId="67DE3891"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Sutinku, kad:</w:t>
            </w:r>
          </w:p>
        </w:tc>
      </w:tr>
      <w:tr w:rsidR="001F53A1" w:rsidRPr="007B6906" w14:paraId="1BEEED82"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7ED0663B"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7B6906" w14:paraId="129AB385"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626E9F5F"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21CFF8B6"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14:paraId="2DEDB562"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09E9873A"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770B557"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7B6906" w14:paraId="6BEA52B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 xml:space="preserve">Jeigu bus skirta parama vietos projektui įgyvendinti, sutinku įsipareigoti: </w:t>
            </w:r>
          </w:p>
        </w:tc>
      </w:tr>
      <w:tr w:rsidR="001F53A1" w:rsidRPr="007B6906" w14:paraId="3EE0DB03" w14:textId="77777777" w:rsidTr="005003F3">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B1EFD1C"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vietos projekto įgyvendinimo metu tinkamai informuoti VPS vykdytoją apie bet kokius </w:t>
            </w:r>
            <w:proofErr w:type="spellStart"/>
            <w:r w:rsidRPr="007B6906">
              <w:rPr>
                <w:rFonts w:ascii="Times New Roman" w:hAnsi="Times New Roman" w:cs="Times New Roman"/>
                <w:sz w:val="24"/>
                <w:szCs w:val="24"/>
              </w:rPr>
              <w:t>pasikeitimus</w:t>
            </w:r>
            <w:proofErr w:type="spellEnd"/>
            <w:r w:rsidRPr="007B6906">
              <w:rPr>
                <w:rFonts w:ascii="Times New Roman" w:hAnsi="Times New Roman" w:cs="Times New Roman"/>
                <w:sz w:val="24"/>
                <w:szCs w:val="24"/>
              </w:rPr>
              <w:t xml:space="preserve"> ir </w:t>
            </w:r>
            <w:proofErr w:type="spellStart"/>
            <w:r w:rsidRPr="007B6906">
              <w:rPr>
                <w:rFonts w:ascii="Times New Roman" w:hAnsi="Times New Roman" w:cs="Times New Roman"/>
                <w:sz w:val="24"/>
                <w:szCs w:val="24"/>
              </w:rPr>
              <w:t>nukrypimus</w:t>
            </w:r>
            <w:proofErr w:type="spellEnd"/>
            <w:r w:rsidRPr="007B6906">
              <w:rPr>
                <w:rFonts w:ascii="Times New Roman" w:hAnsi="Times New Roman" w:cs="Times New Roman"/>
                <w:sz w:val="24"/>
                <w:szCs w:val="24"/>
              </w:rPr>
              <w:t>, susijusius su vietos projekto įgyvendinimu;</w:t>
            </w:r>
          </w:p>
        </w:tc>
      </w:tr>
      <w:tr w:rsidR="001F53A1" w:rsidRPr="007B6906" w14:paraId="6D04A64C" w14:textId="77777777" w:rsidTr="005003F3">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lastRenderedPageBreak/>
              <w:t>10.3.2.</w:t>
            </w:r>
          </w:p>
        </w:tc>
        <w:tc>
          <w:tcPr>
            <w:tcW w:w="8820" w:type="dxa"/>
            <w:tcBorders>
              <w:top w:val="single" w:sz="4" w:space="0" w:color="auto"/>
              <w:left w:val="single" w:sz="4" w:space="0" w:color="auto"/>
              <w:bottom w:val="single" w:sz="4" w:space="0" w:color="auto"/>
              <w:right w:val="single" w:sz="4" w:space="0" w:color="auto"/>
            </w:tcBorders>
          </w:tcPr>
          <w:p w14:paraId="2C239B2C"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tinkamai saugoti visus dokumentus, susijusius su vietos projekto įgyvendinimu.</w:t>
            </w:r>
          </w:p>
        </w:tc>
      </w:tr>
    </w:tbl>
    <w:p w14:paraId="666C9E1B" w14:textId="6E2D8951" w:rsidR="001F53A1" w:rsidRPr="007B6906" w:rsidRDefault="001F53A1" w:rsidP="001F53A1">
      <w:pPr>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1F53A1" w:rsidRPr="007B6906" w14:paraId="2C40CF7D" w14:textId="77777777" w:rsidTr="00EB1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PARAIŠKĄ TEIKIANČIO ASMENS DUOMENYS</w:t>
            </w:r>
          </w:p>
        </w:tc>
      </w:tr>
      <w:tr w:rsidR="001F53A1" w:rsidRPr="007B6906" w14:paraId="772D4BA1" w14:textId="77777777" w:rsidTr="00EB1244">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2087073C"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18558E89" w14:textId="77777777" w:rsidTr="00EB1244">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AF73268"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05692FE6" w14:textId="77777777" w:rsidTr="00EB1244">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9CC15B2"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0910AF58" w14:textId="77777777" w:rsidTr="00EB1244">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3911E28A" w:rsidR="001F53A1" w:rsidRPr="007B6906" w:rsidRDefault="00134CE0"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Paraiškos </w:t>
            </w:r>
            <w:r w:rsidR="000200E8" w:rsidRPr="007B6906">
              <w:rPr>
                <w:rFonts w:ascii="Times New Roman" w:hAnsi="Times New Roman" w:cs="Times New Roman"/>
                <w:sz w:val="24"/>
                <w:szCs w:val="24"/>
              </w:rPr>
              <w:t>pildymo</w:t>
            </w:r>
            <w:r w:rsidR="00431680" w:rsidRPr="007B6906">
              <w:rPr>
                <w:rFonts w:ascii="Times New Roman" w:hAnsi="Times New Roman" w:cs="Times New Roman"/>
                <w:sz w:val="24"/>
                <w:szCs w:val="24"/>
              </w:rPr>
              <w:t xml:space="preserve"> </w:t>
            </w:r>
            <w:r w:rsidRPr="007B6906">
              <w:rPr>
                <w:rFonts w:ascii="Times New Roman" w:hAnsi="Times New Roman" w:cs="Times New Roman"/>
                <w:sz w:val="24"/>
                <w:szCs w:val="24"/>
              </w:rPr>
              <w:t>d</w:t>
            </w:r>
            <w:r w:rsidR="001F53A1" w:rsidRPr="007B6906">
              <w:rPr>
                <w:rFonts w:ascii="Times New Roman" w:hAnsi="Times New Roman" w:cs="Times New Roman"/>
                <w:sz w:val="24"/>
                <w:szCs w:val="24"/>
              </w:rPr>
              <w:t>ata</w:t>
            </w:r>
          </w:p>
        </w:tc>
        <w:tc>
          <w:tcPr>
            <w:tcW w:w="5072" w:type="dxa"/>
            <w:tcBorders>
              <w:top w:val="single" w:sz="4" w:space="0" w:color="auto"/>
              <w:left w:val="single" w:sz="4" w:space="0" w:color="auto"/>
              <w:bottom w:val="single" w:sz="4" w:space="0" w:color="auto"/>
              <w:right w:val="single" w:sz="4" w:space="0" w:color="auto"/>
            </w:tcBorders>
          </w:tcPr>
          <w:p w14:paraId="24CDDFD5"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11FEFDEA" w14:textId="77777777" w:rsidTr="00EB1244">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F1CE15F" w14:textId="77777777" w:rsidR="001F53A1" w:rsidRPr="007B6906" w:rsidRDefault="001F53A1" w:rsidP="005003F3">
            <w:pPr>
              <w:ind w:firstLine="0"/>
              <w:jc w:val="both"/>
              <w:rPr>
                <w:rFonts w:ascii="Times New Roman" w:hAnsi="Times New Roman" w:cs="Times New Roman"/>
                <w:b/>
                <w:sz w:val="24"/>
                <w:szCs w:val="24"/>
              </w:rPr>
            </w:pPr>
          </w:p>
        </w:tc>
      </w:tr>
    </w:tbl>
    <w:p w14:paraId="700C0991" w14:textId="4971B9ED" w:rsidR="003701CD" w:rsidRPr="007B6906" w:rsidRDefault="001F53A1" w:rsidP="00661C15">
      <w:pPr>
        <w:ind w:firstLine="0"/>
        <w:jc w:val="center"/>
        <w:rPr>
          <w:rFonts w:ascii="Times New Roman" w:hAnsi="Times New Roman" w:cs="Times New Roman"/>
          <w:sz w:val="24"/>
          <w:szCs w:val="24"/>
        </w:rPr>
      </w:pPr>
      <w:r w:rsidRPr="007B6906">
        <w:rPr>
          <w:rFonts w:ascii="Times New Roman" w:hAnsi="Times New Roman" w:cs="Times New Roman"/>
          <w:sz w:val="24"/>
          <w:szCs w:val="24"/>
        </w:rPr>
        <w:t>______________</w:t>
      </w:r>
    </w:p>
    <w:sectPr w:rsidR="003701CD" w:rsidRPr="007B6906" w:rsidSect="00205D26">
      <w:headerReference w:type="default" r:id="rId8"/>
      <w:footerReference w:type="default" r:id="rId9"/>
      <w:footerReference w:type="first" r:id="rId10"/>
      <w:pgSz w:w="12240" w:h="15840"/>
      <w:pgMar w:top="1134" w:right="567"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3A8E7" w14:textId="77777777" w:rsidR="0050211C" w:rsidRDefault="0050211C" w:rsidP="00262D52">
      <w:r>
        <w:separator/>
      </w:r>
    </w:p>
  </w:endnote>
  <w:endnote w:type="continuationSeparator" w:id="0">
    <w:p w14:paraId="67F94336" w14:textId="77777777" w:rsidR="0050211C" w:rsidRDefault="0050211C"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673E" w14:textId="578ACB16" w:rsidR="00954DFA" w:rsidRPr="008C1BFD" w:rsidRDefault="00954DFA" w:rsidP="00262D52">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C257DAF" w14:textId="77777777" w:rsidR="00954DFA" w:rsidRPr="008C1BFD" w:rsidRDefault="00954DFA" w:rsidP="00262D52">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954DFA" w:rsidRDefault="00954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954DFA" w:rsidRPr="008C1BFD" w:rsidRDefault="00954DFA" w:rsidP="00383A51">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954DFA" w:rsidRPr="008C1BFD" w:rsidRDefault="00954DFA" w:rsidP="00383A51">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954DFA" w:rsidRDefault="00954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5135F" w14:textId="77777777" w:rsidR="0050211C" w:rsidRDefault="0050211C" w:rsidP="00262D52">
      <w:r>
        <w:separator/>
      </w:r>
    </w:p>
  </w:footnote>
  <w:footnote w:type="continuationSeparator" w:id="0">
    <w:p w14:paraId="5ED88215" w14:textId="77777777" w:rsidR="0050211C" w:rsidRDefault="0050211C"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173"/>
      <w:docPartObj>
        <w:docPartGallery w:val="Page Numbers (Top of Page)"/>
        <w:docPartUnique/>
      </w:docPartObj>
    </w:sdtPr>
    <w:sdtEndPr/>
    <w:sdtContent>
      <w:p w14:paraId="4FD9A20A" w14:textId="109A8306" w:rsidR="00954DFA" w:rsidRDefault="00954DFA">
        <w:pPr>
          <w:pStyle w:val="Header"/>
          <w:jc w:val="center"/>
        </w:pPr>
        <w:r>
          <w:fldChar w:fldCharType="begin"/>
        </w:r>
        <w:r>
          <w:instrText>PAGE   \* MERGEFORMAT</w:instrText>
        </w:r>
        <w:r>
          <w:fldChar w:fldCharType="separate"/>
        </w:r>
        <w:r w:rsidR="00CA4C4C">
          <w:rPr>
            <w:noProof/>
          </w:rPr>
          <w:t>7</w:t>
        </w:r>
        <w:r>
          <w:fldChar w:fldCharType="end"/>
        </w:r>
      </w:p>
    </w:sdtContent>
  </w:sdt>
  <w:p w14:paraId="6522DF3A" w14:textId="77777777" w:rsidR="00954DFA" w:rsidRDefault="00954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33665"/>
    <w:multiLevelType w:val="hybridMultilevel"/>
    <w:tmpl w:val="0226AFB0"/>
    <w:lvl w:ilvl="0" w:tplc="17A8E344">
      <w:start w:val="1"/>
      <w:numFmt w:val="decimal"/>
      <w:lvlText w:val="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350AF1"/>
    <w:multiLevelType w:val="hybridMultilevel"/>
    <w:tmpl w:val="10F855A8"/>
    <w:lvl w:ilvl="0" w:tplc="68C02504">
      <w:start w:val="1"/>
      <w:numFmt w:val="decimal"/>
      <w:lvlText w:val="4.%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F206A8C"/>
    <w:multiLevelType w:val="hybridMultilevel"/>
    <w:tmpl w:val="B538D314"/>
    <w:lvl w:ilvl="0" w:tplc="7C0C7D8C">
      <w:start w:val="1"/>
      <w:numFmt w:val="decimal"/>
      <w:lvlText w:val="8.1.%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729B0114"/>
    <w:multiLevelType w:val="hybridMultilevel"/>
    <w:tmpl w:val="0E202BA2"/>
    <w:lvl w:ilvl="0" w:tplc="B2C25C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5516D69"/>
    <w:multiLevelType w:val="hybridMultilevel"/>
    <w:tmpl w:val="6C462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200E8"/>
    <w:rsid w:val="00020433"/>
    <w:rsid w:val="0003010B"/>
    <w:rsid w:val="00041DA0"/>
    <w:rsid w:val="00053AC3"/>
    <w:rsid w:val="00085F91"/>
    <w:rsid w:val="000B5B72"/>
    <w:rsid w:val="000C29EA"/>
    <w:rsid w:val="000D306F"/>
    <w:rsid w:val="000E1EB8"/>
    <w:rsid w:val="0010753C"/>
    <w:rsid w:val="00134CE0"/>
    <w:rsid w:val="00137548"/>
    <w:rsid w:val="00153A91"/>
    <w:rsid w:val="001A2004"/>
    <w:rsid w:val="001A7F43"/>
    <w:rsid w:val="001F12C4"/>
    <w:rsid w:val="001F2554"/>
    <w:rsid w:val="001F53A1"/>
    <w:rsid w:val="00205D26"/>
    <w:rsid w:val="002416B8"/>
    <w:rsid w:val="00262D52"/>
    <w:rsid w:val="002740CC"/>
    <w:rsid w:val="002B272D"/>
    <w:rsid w:val="002B78F3"/>
    <w:rsid w:val="002C18C1"/>
    <w:rsid w:val="002F7FB3"/>
    <w:rsid w:val="003541A3"/>
    <w:rsid w:val="00360B48"/>
    <w:rsid w:val="003700A0"/>
    <w:rsid w:val="003701CD"/>
    <w:rsid w:val="003809AA"/>
    <w:rsid w:val="003819AB"/>
    <w:rsid w:val="00383A51"/>
    <w:rsid w:val="0038473D"/>
    <w:rsid w:val="003F56F0"/>
    <w:rsid w:val="004010A5"/>
    <w:rsid w:val="0041068C"/>
    <w:rsid w:val="00415860"/>
    <w:rsid w:val="00417636"/>
    <w:rsid w:val="00424B14"/>
    <w:rsid w:val="00431680"/>
    <w:rsid w:val="00454D24"/>
    <w:rsid w:val="004763CC"/>
    <w:rsid w:val="004802EB"/>
    <w:rsid w:val="0049713F"/>
    <w:rsid w:val="004F6F5D"/>
    <w:rsid w:val="005003F3"/>
    <w:rsid w:val="0050211C"/>
    <w:rsid w:val="00503421"/>
    <w:rsid w:val="00521817"/>
    <w:rsid w:val="0053550A"/>
    <w:rsid w:val="00544CF7"/>
    <w:rsid w:val="00557B53"/>
    <w:rsid w:val="00563203"/>
    <w:rsid w:val="00564738"/>
    <w:rsid w:val="005C53DD"/>
    <w:rsid w:val="005F0194"/>
    <w:rsid w:val="005F5022"/>
    <w:rsid w:val="0060686A"/>
    <w:rsid w:val="00611BA7"/>
    <w:rsid w:val="00625B83"/>
    <w:rsid w:val="00644203"/>
    <w:rsid w:val="006567C6"/>
    <w:rsid w:val="00661C15"/>
    <w:rsid w:val="0068249B"/>
    <w:rsid w:val="00687238"/>
    <w:rsid w:val="006A1060"/>
    <w:rsid w:val="006B5050"/>
    <w:rsid w:val="006B6AB4"/>
    <w:rsid w:val="006B7022"/>
    <w:rsid w:val="00707D97"/>
    <w:rsid w:val="00780385"/>
    <w:rsid w:val="007A34B8"/>
    <w:rsid w:val="007B6906"/>
    <w:rsid w:val="007E4162"/>
    <w:rsid w:val="007E7B7D"/>
    <w:rsid w:val="00853BB4"/>
    <w:rsid w:val="008A3A3D"/>
    <w:rsid w:val="009243B2"/>
    <w:rsid w:val="00954DFA"/>
    <w:rsid w:val="009760E2"/>
    <w:rsid w:val="00987212"/>
    <w:rsid w:val="009A3A09"/>
    <w:rsid w:val="009B733F"/>
    <w:rsid w:val="009D00EC"/>
    <w:rsid w:val="009E23BD"/>
    <w:rsid w:val="00A274B0"/>
    <w:rsid w:val="00A63A55"/>
    <w:rsid w:val="00A77F0B"/>
    <w:rsid w:val="00A92DCD"/>
    <w:rsid w:val="00AB726B"/>
    <w:rsid w:val="00AD0159"/>
    <w:rsid w:val="00AE262B"/>
    <w:rsid w:val="00AF3D08"/>
    <w:rsid w:val="00B33975"/>
    <w:rsid w:val="00B514ED"/>
    <w:rsid w:val="00BA0F57"/>
    <w:rsid w:val="00BC4F46"/>
    <w:rsid w:val="00BE6BD8"/>
    <w:rsid w:val="00C15AEF"/>
    <w:rsid w:val="00C16376"/>
    <w:rsid w:val="00C203B6"/>
    <w:rsid w:val="00C22D48"/>
    <w:rsid w:val="00C5238F"/>
    <w:rsid w:val="00CA4C4C"/>
    <w:rsid w:val="00CE0C86"/>
    <w:rsid w:val="00D2006E"/>
    <w:rsid w:val="00D31F1F"/>
    <w:rsid w:val="00D34E3B"/>
    <w:rsid w:val="00D869B9"/>
    <w:rsid w:val="00DA650F"/>
    <w:rsid w:val="00E11529"/>
    <w:rsid w:val="00E32A11"/>
    <w:rsid w:val="00E42D42"/>
    <w:rsid w:val="00E54006"/>
    <w:rsid w:val="00E95498"/>
    <w:rsid w:val="00EB1244"/>
    <w:rsid w:val="00EC21CD"/>
    <w:rsid w:val="00ED60B9"/>
    <w:rsid w:val="00EE63FF"/>
    <w:rsid w:val="00F3270F"/>
    <w:rsid w:val="00F54673"/>
    <w:rsid w:val="00F54B2F"/>
    <w:rsid w:val="00F670D6"/>
    <w:rsid w:val="00F84AD7"/>
    <w:rsid w:val="00F91293"/>
    <w:rsid w:val="00FA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A1"/>
    <w:pPr>
      <w:spacing w:after="0" w:line="240" w:lineRule="auto"/>
      <w:ind w:firstLine="720"/>
    </w:pPr>
    <w:rPr>
      <w:rFonts w:ascii="Arial" w:eastAsia="Times New Roman" w:hAnsi="Arial" w:cs="Arial"/>
      <w:sz w:val="20"/>
      <w:szCs w:val="20"/>
      <w:lang w:val="lt-LT" w:eastAsia="lt-LT"/>
    </w:rPr>
  </w:style>
  <w:style w:type="paragraph" w:styleId="Heading2">
    <w:name w:val="heading 2"/>
    <w:basedOn w:val="Normal"/>
    <w:next w:val="Normal"/>
    <w:link w:val="Heading2Char"/>
    <w:qFormat/>
    <w:rsid w:val="00BC4F46"/>
    <w:pPr>
      <w:keepNext/>
      <w:ind w:firstLine="0"/>
      <w:jc w:val="center"/>
      <w:outlineLvl w:val="1"/>
    </w:pPr>
    <w:rPr>
      <w:rFonts w:ascii="Times New Roman" w:hAnsi="Times New Roman" w:cs="Times New Roman"/>
      <w:sz w:val="28"/>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5003F3"/>
    <w:rPr>
      <w:sz w:val="16"/>
      <w:szCs w:val="16"/>
    </w:rPr>
  </w:style>
  <w:style w:type="paragraph" w:styleId="CommentText">
    <w:name w:val="annotation text"/>
    <w:basedOn w:val="Normal"/>
    <w:link w:val="CommentTextChar"/>
    <w:unhideWhenUsed/>
    <w:rsid w:val="005003F3"/>
  </w:style>
  <w:style w:type="character" w:customStyle="1" w:styleId="CommentTextChar">
    <w:name w:val="Comment Text Char"/>
    <w:basedOn w:val="DefaultParagraphFont"/>
    <w:link w:val="CommentText"/>
    <w:rsid w:val="005003F3"/>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5003F3"/>
    <w:rPr>
      <w:b/>
      <w:bCs/>
    </w:rPr>
  </w:style>
  <w:style w:type="character" w:customStyle="1" w:styleId="CommentSubjectChar">
    <w:name w:val="Comment Subject Char"/>
    <w:basedOn w:val="CommentTextChar"/>
    <w:link w:val="CommentSubject"/>
    <w:uiPriority w:val="99"/>
    <w:semiHidden/>
    <w:rsid w:val="005003F3"/>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500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F3"/>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262D52"/>
    <w:pPr>
      <w:tabs>
        <w:tab w:val="center" w:pos="4819"/>
        <w:tab w:val="right" w:pos="9638"/>
      </w:tabs>
    </w:pPr>
  </w:style>
  <w:style w:type="character" w:customStyle="1" w:styleId="HeaderChar">
    <w:name w:val="Header Char"/>
    <w:basedOn w:val="DefaultParagraphFont"/>
    <w:link w:val="Header"/>
    <w:uiPriority w:val="99"/>
    <w:rsid w:val="00262D5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262D52"/>
    <w:pPr>
      <w:tabs>
        <w:tab w:val="center" w:pos="4819"/>
        <w:tab w:val="right" w:pos="9638"/>
      </w:tabs>
    </w:pPr>
  </w:style>
  <w:style w:type="character" w:customStyle="1" w:styleId="FooterChar">
    <w:name w:val="Footer Char"/>
    <w:basedOn w:val="DefaultParagraphFont"/>
    <w:link w:val="Footer"/>
    <w:uiPriority w:val="99"/>
    <w:rsid w:val="00262D52"/>
    <w:rPr>
      <w:rFonts w:ascii="Arial" w:eastAsia="Times New Roman" w:hAnsi="Arial" w:cs="Arial"/>
      <w:sz w:val="20"/>
      <w:szCs w:val="20"/>
      <w:lang w:val="lt-LT" w:eastAsia="lt-LT"/>
    </w:rPr>
  </w:style>
  <w:style w:type="paragraph" w:styleId="ListParagraph">
    <w:name w:val="List Paragraph"/>
    <w:basedOn w:val="Normal"/>
    <w:uiPriority w:val="34"/>
    <w:qFormat/>
    <w:rsid w:val="00BA0F57"/>
    <w:pPr>
      <w:ind w:left="720"/>
      <w:contextualSpacing/>
    </w:pPr>
  </w:style>
  <w:style w:type="character" w:styleId="Hyperlink">
    <w:name w:val="Hyperlink"/>
    <w:rsid w:val="006B7022"/>
    <w:rPr>
      <w:color w:val="0000FF"/>
      <w:u w:val="single"/>
    </w:rPr>
  </w:style>
  <w:style w:type="character" w:styleId="FootnoteReference">
    <w:name w:val="footnote reference"/>
    <w:uiPriority w:val="99"/>
    <w:rsid w:val="006B7022"/>
    <w:rPr>
      <w:vertAlign w:val="superscript"/>
    </w:rPr>
  </w:style>
  <w:style w:type="paragraph" w:customStyle="1" w:styleId="BodyText1">
    <w:name w:val="Body Text1"/>
    <w:rsid w:val="00611BA7"/>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NoSpacing">
    <w:name w:val="No Spacing"/>
    <w:uiPriority w:val="1"/>
    <w:qFormat/>
    <w:rsid w:val="00A63A55"/>
    <w:pPr>
      <w:spacing w:after="0" w:line="240" w:lineRule="auto"/>
    </w:pPr>
    <w:rPr>
      <w:rFonts w:ascii="Calibri" w:eastAsia="Calibri" w:hAnsi="Calibri" w:cs="Times New Roman"/>
      <w:lang w:val="lt-LT"/>
    </w:rPr>
  </w:style>
  <w:style w:type="paragraph" w:styleId="FootnoteText">
    <w:name w:val="footnote text"/>
    <w:aliases w:val="Footnote"/>
    <w:basedOn w:val="Normal"/>
    <w:link w:val="FootnoteTextChar"/>
    <w:uiPriority w:val="99"/>
    <w:rsid w:val="00C203B6"/>
    <w:pPr>
      <w:ind w:firstLine="0"/>
    </w:pPr>
    <w:rPr>
      <w:rFonts w:ascii="Times New Roman" w:hAnsi="Times New Roman" w:cs="Times New Roman"/>
      <w:lang w:val="en-GB" w:eastAsia="en-US"/>
    </w:rPr>
  </w:style>
  <w:style w:type="character" w:customStyle="1" w:styleId="FootnoteTextChar">
    <w:name w:val="Footnote Text Char"/>
    <w:aliases w:val="Footnote Char"/>
    <w:basedOn w:val="DefaultParagraphFont"/>
    <w:link w:val="FootnoteText"/>
    <w:uiPriority w:val="99"/>
    <w:rsid w:val="00C203B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BC4F46"/>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46F5-2300-4BF1-AF20-ADC6726C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16700</Words>
  <Characters>9520</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Auksė</cp:lastModifiedBy>
  <cp:revision>19</cp:revision>
  <cp:lastPrinted>2018-03-22T14:03:00Z</cp:lastPrinted>
  <dcterms:created xsi:type="dcterms:W3CDTF">2017-11-13T12:18:00Z</dcterms:created>
  <dcterms:modified xsi:type="dcterms:W3CDTF">2018-03-22T14:03:00Z</dcterms:modified>
</cp:coreProperties>
</file>