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103" w:firstLine="0"/>
        <w:jc w:val="both"/>
        <w:rPr>
          <w:sz w:val="22"/>
          <w:szCs w:val="22"/>
        </w:rPr>
      </w:pPr>
      <w:r w:rsidDel="00000000" w:rsidR="00000000" w:rsidRPr="00000000">
        <w:rPr>
          <w:sz w:val="22"/>
          <w:szCs w:val="22"/>
          <w:rtl w:val="0"/>
        </w:rPr>
        <w:t xml:space="preserve">Vietos projektų, teikiamų pagal Kaišiadorių rajono vietovių vietos plėtros 2015-2020 metų strategijos priemonę </w:t>
      </w:r>
      <w:r w:rsidDel="00000000" w:rsidR="00000000" w:rsidRPr="00000000">
        <w:rPr>
          <w:color w:val="000000"/>
          <w:sz w:val="22"/>
          <w:szCs w:val="22"/>
          <w:rtl w:val="0"/>
        </w:rPr>
        <w:t xml:space="preserve">„Kaimo plėtros veikėjų bendradarbiavimas skirtas švietimo, socialinių paslaugų teikimo, žemės ūkio produktų perdirbimo ir kitoms vietos ekonomikos veikloms skatinti</w:t>
      </w:r>
      <w:r w:rsidDel="00000000" w:rsidR="00000000" w:rsidRPr="00000000">
        <w:rPr>
          <w:sz w:val="22"/>
          <w:szCs w:val="22"/>
          <w:rtl w:val="0"/>
        </w:rPr>
        <w:t xml:space="preserve">“, finansavimo sąlygų aprašo  </w:t>
      </w:r>
    </w:p>
    <w:p w:rsidR="00000000" w:rsidDel="00000000" w:rsidP="00000000" w:rsidRDefault="00000000" w:rsidRPr="00000000" w14:paraId="00000002">
      <w:pPr>
        <w:ind w:left="5102" w:firstLine="0"/>
        <w:rPr>
          <w:sz w:val="22"/>
          <w:szCs w:val="22"/>
        </w:rPr>
      </w:pPr>
      <w:r w:rsidDel="00000000" w:rsidR="00000000" w:rsidRPr="00000000">
        <w:rPr>
          <w:sz w:val="22"/>
          <w:szCs w:val="22"/>
          <w:rtl w:val="0"/>
        </w:rPr>
        <w:t xml:space="preserve">1 priedas</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VIETOS PROJEKTO PARAIŠKA</w:t>
      </w:r>
    </w:p>
    <w:p w:rsidR="00000000" w:rsidDel="00000000" w:rsidP="00000000" w:rsidRDefault="00000000" w:rsidRPr="00000000" w14:paraId="00000005">
      <w:pPr>
        <w:jc w:val="center"/>
        <w:rPr>
          <w:b w:val="1"/>
          <w:smallCaps w:val="1"/>
          <w:sz w:val="22"/>
          <w:szCs w:val="22"/>
        </w:rPr>
      </w:pPr>
      <w:r w:rsidDel="00000000" w:rsidR="00000000" w:rsidRPr="00000000">
        <w:rPr>
          <w:rtl w:val="0"/>
        </w:rPr>
      </w:r>
    </w:p>
    <w:tbl>
      <w:tblPr>
        <w:tblStyle w:val="Table1"/>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5"/>
        <w:gridCol w:w="450"/>
        <w:gridCol w:w="4771"/>
        <w:tblGridChange w:id="0">
          <w:tblGrid>
            <w:gridCol w:w="4415"/>
            <w:gridCol w:w="450"/>
            <w:gridCol w:w="477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06">
            <w:pPr>
              <w:spacing w:after="0" w:before="0" w:line="240" w:lineRule="auto"/>
              <w:jc w:val="center"/>
              <w:rPr>
                <w:b w:val="1"/>
                <w:sz w:val="22"/>
                <w:szCs w:val="22"/>
              </w:rPr>
            </w:pPr>
            <w:r w:rsidDel="00000000" w:rsidR="00000000" w:rsidRPr="00000000">
              <w:rPr>
                <w:b w:val="1"/>
                <w:sz w:val="22"/>
                <w:szCs w:val="22"/>
                <w:rtl w:val="0"/>
              </w:rPr>
              <w:t xml:space="preserve">VPS vykdytojos žymos apie vietos projekto paraiškos gavimą ir registravimą</w:t>
            </w:r>
          </w:p>
          <w:p w:rsidR="00000000" w:rsidDel="00000000" w:rsidP="00000000" w:rsidRDefault="00000000" w:rsidRPr="00000000" w14:paraId="00000007">
            <w:pPr>
              <w:spacing w:after="0" w:before="0" w:line="240" w:lineRule="auto"/>
              <w:jc w:val="center"/>
              <w:rPr>
                <w:i w:val="1"/>
                <w:sz w:val="22"/>
                <w:szCs w:val="22"/>
              </w:rPr>
            </w:pPr>
            <w:r w:rsidDel="00000000" w:rsidR="00000000" w:rsidRPr="00000000">
              <w:rPr>
                <w:i w:val="1"/>
                <w:sz w:val="22"/>
                <w:szCs w:val="22"/>
                <w:rtl w:val="0"/>
              </w:rPr>
              <w:t xml:space="preserve">Šią vietos projekto paraiškos dalį pildo VPS vykdytoja.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before="0" w:line="240" w:lineRule="auto"/>
              <w:jc w:val="both"/>
              <w:rPr>
                <w:sz w:val="22"/>
                <w:szCs w:val="22"/>
              </w:rPr>
            </w:pPr>
            <w:r w:rsidDel="00000000" w:rsidR="00000000" w:rsidRPr="00000000">
              <w:rPr>
                <w:sz w:val="22"/>
                <w:szCs w:val="22"/>
                <w:rtl w:val="0"/>
              </w:rPr>
              <w:t xml:space="preserve">Vietos projekto paraiškos pateikimo data </w:t>
            </w:r>
            <w:r w:rsidDel="00000000" w:rsidR="00000000" w:rsidRPr="00000000">
              <w:rPr>
                <w:i w:val="1"/>
                <w:sz w:val="22"/>
                <w:szCs w:val="22"/>
                <w:rtl w:val="0"/>
              </w:rPr>
              <w:t xml:space="preserve">(metai, mėnuo ir diena)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before="0" w:line="240" w:lineRule="auto"/>
              <w:jc w:val="center"/>
              <w:rPr>
                <w:sz w:val="22"/>
                <w:szCs w:val="22"/>
              </w:rPr>
            </w:pPr>
            <w:r w:rsidDel="00000000" w:rsidR="00000000" w:rsidRPr="00000000">
              <w:rPr>
                <w:rtl w:val="0"/>
              </w:rPr>
            </w:r>
          </w:p>
        </w:tc>
      </w:tr>
      <w:tr>
        <w:trPr>
          <w:cantSplit w:val="0"/>
          <w:trHeight w:val="8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before="0" w:line="240" w:lineRule="auto"/>
              <w:jc w:val="both"/>
              <w:rPr>
                <w:sz w:val="22"/>
                <w:szCs w:val="22"/>
              </w:rPr>
            </w:pPr>
            <w:r w:rsidDel="00000000" w:rsidR="00000000" w:rsidRPr="00000000">
              <w:rPr>
                <w:sz w:val="22"/>
                <w:szCs w:val="22"/>
                <w:rtl w:val="0"/>
              </w:rPr>
              <w:t xml:space="preserve">Vietos projekto paraiškos pateikimo būdas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0F">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0" w:before="0" w:line="240" w:lineRule="auto"/>
              <w:jc w:val="both"/>
              <w:rPr>
                <w:sz w:val="22"/>
                <w:szCs w:val="22"/>
              </w:rPr>
            </w:pPr>
            <w:r w:rsidDel="00000000" w:rsidR="00000000" w:rsidRPr="00000000">
              <w:rPr>
                <w:sz w:val="22"/>
                <w:szCs w:val="22"/>
                <w:rtl w:val="0"/>
              </w:rPr>
              <w:t xml:space="preserve">-  el. paštu pasirašius kvalifikuotu elektroniniu parašu</w:t>
            </w:r>
          </w:p>
          <w:p w:rsidR="00000000" w:rsidDel="00000000" w:rsidP="00000000" w:rsidRDefault="00000000" w:rsidRPr="00000000" w14:paraId="00000011">
            <w:pPr>
              <w:spacing w:after="0" w:before="0" w:line="240" w:lineRule="auto"/>
              <w:jc w:val="both"/>
              <w:rPr>
                <w:sz w:val="22"/>
                <w:szCs w:val="22"/>
              </w:rPr>
            </w:pP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0" w:before="0" w:line="240" w:lineRule="auto"/>
              <w:jc w:val="both"/>
              <w:rPr>
                <w:sz w:val="22"/>
                <w:szCs w:val="22"/>
              </w:rPr>
            </w:pPr>
            <w:r w:rsidDel="00000000" w:rsidR="00000000" w:rsidRPr="00000000">
              <w:rPr>
                <w:sz w:val="22"/>
                <w:szCs w:val="22"/>
                <w:rtl w:val="0"/>
              </w:rPr>
              <w:t xml:space="preserve">Vietos projekto paraišką pateikia tinkamas asmuo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4">
            <w:pPr>
              <w:spacing w:after="0" w:before="0" w:line="240" w:lineRule="auto"/>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15">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6">
            <w:pPr>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017">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before="0" w:line="240" w:lineRule="auto"/>
              <w:jc w:val="both"/>
              <w:rPr>
                <w:b w:val="1"/>
                <w:sz w:val="22"/>
                <w:szCs w:val="22"/>
              </w:rPr>
            </w:pPr>
            <w:r w:rsidDel="00000000" w:rsidR="00000000" w:rsidRPr="00000000">
              <w:rPr>
                <w:rtl w:val="0"/>
              </w:rPr>
            </w:r>
          </w:p>
          <w:p w:rsidR="00000000" w:rsidDel="00000000" w:rsidP="00000000" w:rsidRDefault="00000000" w:rsidRPr="00000000" w14:paraId="00000019">
            <w:pPr>
              <w:spacing w:after="0" w:before="0" w:line="240" w:lineRule="auto"/>
              <w:jc w:val="both"/>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pateikta juridinio asmens vadovo arba tinkamai įgalioto asmens (pateiktas atstovavimo teisės įrodymo dokumentas);</w:t>
            </w:r>
          </w:p>
          <w:p w:rsidR="00000000" w:rsidDel="00000000" w:rsidP="00000000" w:rsidRDefault="00000000" w:rsidRPr="00000000" w14:paraId="0000001A">
            <w:pPr>
              <w:spacing w:after="0" w:before="0" w:line="240" w:lineRule="auto"/>
              <w:jc w:val="both"/>
              <w:rPr>
                <w:b w:val="1"/>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pateikta fizinio asmens arba tinkamai įgalioto asmens (pateiktas fizinio asmens įgaliojimas, patvirtintas notaro arba įgaliojimas, kuriame parašo tikrumą paliudijo seniūnas)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0" w:before="0" w:line="240" w:lineRule="auto"/>
              <w:jc w:val="both"/>
              <w:rPr>
                <w:sz w:val="22"/>
                <w:szCs w:val="22"/>
              </w:rPr>
            </w:pPr>
            <w:r w:rsidDel="00000000" w:rsidR="00000000" w:rsidRPr="00000000">
              <w:rPr>
                <w:sz w:val="22"/>
                <w:szCs w:val="22"/>
                <w:rtl w:val="0"/>
              </w:rPr>
              <w:t xml:space="preserve">Vietos projekto paraiškos registracijos data </w:t>
            </w:r>
            <w:r w:rsidDel="00000000" w:rsidR="00000000" w:rsidRPr="00000000">
              <w:rPr>
                <w:i w:val="1"/>
                <w:sz w:val="22"/>
                <w:szCs w:val="22"/>
                <w:rtl w:val="0"/>
              </w:rPr>
              <w:t xml:space="preserve">(metai, mėnuo ir diena)</w:t>
            </w:r>
            <w:r w:rsidDel="00000000" w:rsidR="00000000" w:rsidRPr="00000000">
              <w:rPr>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0" w:before="0" w:line="240" w:lineRule="auto"/>
              <w:jc w:val="center"/>
              <w:rPr>
                <w:sz w:val="22"/>
                <w:szCs w:val="22"/>
              </w:rPr>
            </w:pPr>
            <w:r w:rsidDel="00000000" w:rsidR="00000000" w:rsidRPr="00000000">
              <w:rPr>
                <w:rtl w:val="0"/>
              </w:rPr>
            </w:r>
          </w:p>
        </w:tc>
      </w:tr>
      <w:tr>
        <w:trPr>
          <w:cantSplit w:val="0"/>
          <w:trHeight w:val="4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0" w:before="0" w:line="240" w:lineRule="auto"/>
              <w:jc w:val="both"/>
              <w:rPr>
                <w:sz w:val="22"/>
                <w:szCs w:val="22"/>
              </w:rPr>
            </w:pPr>
            <w:r w:rsidDel="00000000" w:rsidR="00000000" w:rsidRPr="00000000">
              <w:rPr>
                <w:sz w:val="22"/>
                <w:szCs w:val="22"/>
                <w:rtl w:val="0"/>
              </w:rPr>
              <w:t xml:space="preserve">Vietos projekto paraiškos registracijos numeris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before="0" w:line="240" w:lineRule="auto"/>
              <w:rPr>
                <w:sz w:val="22"/>
                <w:szCs w:val="22"/>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0" w:before="0" w:line="240" w:lineRule="auto"/>
              <w:jc w:val="both"/>
              <w:rPr>
                <w:sz w:val="22"/>
                <w:szCs w:val="22"/>
              </w:rPr>
            </w:pPr>
            <w:r w:rsidDel="00000000" w:rsidR="00000000" w:rsidRPr="00000000">
              <w:rPr>
                <w:sz w:val="22"/>
                <w:szCs w:val="22"/>
                <w:rtl w:val="0"/>
              </w:rPr>
              <w:t xml:space="preserve">Vietos projekto paraišką užregistravęs VPS vykdytojos darbuotojas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before="0" w:line="240" w:lineRule="auto"/>
              <w:jc w:val="center"/>
              <w:rPr>
                <w:sz w:val="22"/>
                <w:szCs w:val="22"/>
              </w:rPr>
            </w:pPr>
            <w:r w:rsidDel="00000000" w:rsidR="00000000" w:rsidRPr="00000000">
              <w:rPr>
                <w:rtl w:val="0"/>
              </w:rPr>
            </w:r>
          </w:p>
        </w:tc>
      </w:tr>
    </w:tbl>
    <w:p w:rsidR="00000000" w:rsidDel="00000000" w:rsidP="00000000" w:rsidRDefault="00000000" w:rsidRPr="00000000" w14:paraId="00000024">
      <w:pPr>
        <w:spacing w:after="0" w:before="0" w:line="240" w:lineRule="auto"/>
        <w:rPr>
          <w:sz w:val="22"/>
          <w:szCs w:val="22"/>
        </w:rPr>
      </w:pPr>
      <w:r w:rsidDel="00000000" w:rsidR="00000000" w:rsidRPr="00000000">
        <w:rPr>
          <w:rtl w:val="0"/>
        </w:rPr>
      </w:r>
    </w:p>
    <w:tbl>
      <w:tblPr>
        <w:tblStyle w:val="Table2"/>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
        <w:gridCol w:w="2624"/>
        <w:gridCol w:w="4029"/>
        <w:gridCol w:w="2302"/>
        <w:tblGridChange w:id="0">
          <w:tblGrid>
            <w:gridCol w:w="681"/>
            <w:gridCol w:w="2624"/>
            <w:gridCol w:w="4029"/>
            <w:gridCol w:w="23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25">
            <w:pPr>
              <w:spacing w:after="0" w:before="0" w:line="240" w:lineRule="auto"/>
              <w:jc w:val="center"/>
              <w:rPr>
                <w:b w:val="1"/>
                <w:sz w:val="22"/>
                <w:szCs w:val="22"/>
              </w:rPr>
            </w:pPr>
            <w:r w:rsidDel="00000000" w:rsidR="00000000" w:rsidRPr="00000000">
              <w:rPr>
                <w:b w:val="1"/>
                <w:sz w:val="22"/>
                <w:szCs w:val="22"/>
                <w:rtl w:val="0"/>
              </w:rPr>
              <w:t xml:space="preserve">1.</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26">
            <w:pPr>
              <w:spacing w:after="0" w:before="0" w:line="240" w:lineRule="auto"/>
              <w:jc w:val="both"/>
              <w:rPr>
                <w:b w:val="1"/>
                <w:sz w:val="22"/>
                <w:szCs w:val="22"/>
              </w:rPr>
            </w:pPr>
            <w:r w:rsidDel="00000000" w:rsidR="00000000" w:rsidRPr="00000000">
              <w:rPr>
                <w:b w:val="1"/>
                <w:sz w:val="22"/>
                <w:szCs w:val="22"/>
                <w:rtl w:val="0"/>
              </w:rPr>
              <w:t xml:space="preserve">BENDRA INFORMACIJA APIE PAREIŠKĖJĄ</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before="0" w:line="240" w:lineRule="auto"/>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before="0" w:line="240" w:lineRule="auto"/>
              <w:jc w:val="both"/>
              <w:rPr>
                <w:i w:val="1"/>
                <w:sz w:val="22"/>
                <w:szCs w:val="22"/>
              </w:rPr>
            </w:pPr>
            <w:r w:rsidDel="00000000" w:rsidR="00000000" w:rsidRPr="00000000">
              <w:rPr>
                <w:i w:val="1"/>
                <w:sz w:val="22"/>
                <w:szCs w:val="22"/>
                <w:rtl w:val="0"/>
              </w:rPr>
              <w:t xml:space="preserve">Pareiškėjo pavadinimas (jeigu tai juridinis asmuo), vardas ir pavardė (jeigu tai fizinis asmuo)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0" w:before="0" w:line="240" w:lineRule="auto"/>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before="0" w:line="240" w:lineRule="auto"/>
              <w:jc w:val="both"/>
              <w:rPr>
                <w:sz w:val="22"/>
                <w:szCs w:val="22"/>
              </w:rPr>
            </w:pPr>
            <w:r w:rsidDel="00000000" w:rsidR="00000000" w:rsidRPr="00000000">
              <w:rPr>
                <w:sz w:val="22"/>
                <w:szCs w:val="22"/>
                <w:rtl w:val="0"/>
              </w:rPr>
              <w:t xml:space="preserve">Pareiškėjo registracijos kodas (jeigu tai juridinis asmuo), asmens kodas (jeigu tai fizinis asmuo)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before="0" w:line="240" w:lineRule="auto"/>
              <w:jc w:val="both"/>
              <w:rPr>
                <w:sz w:val="22"/>
                <w:szCs w:val="22"/>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before="0" w:line="240" w:lineRule="auto"/>
              <w:jc w:val="center"/>
              <w:rPr>
                <w:sz w:val="22"/>
                <w:szCs w:val="22"/>
              </w:rPr>
            </w:pPr>
            <w:r w:rsidDel="00000000" w:rsidR="00000000" w:rsidRPr="00000000">
              <w:rPr>
                <w:sz w:val="22"/>
                <w:szCs w:val="22"/>
                <w:rtl w:val="0"/>
              </w:rPr>
              <w:t xml:space="preserve">1.3.</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before="0" w:line="240" w:lineRule="auto"/>
              <w:jc w:val="both"/>
              <w:rPr>
                <w:sz w:val="22"/>
                <w:szCs w:val="22"/>
              </w:rPr>
            </w:pPr>
            <w:r w:rsidDel="00000000" w:rsidR="00000000" w:rsidRPr="00000000">
              <w:rPr>
                <w:sz w:val="22"/>
                <w:szCs w:val="22"/>
                <w:rtl w:val="0"/>
              </w:rPr>
              <w:t xml:space="preserve">Pareiškėjo kontaktinė informacija</w:t>
            </w:r>
          </w:p>
          <w:p w:rsidR="00000000" w:rsidDel="00000000" w:rsidP="00000000" w:rsidRDefault="00000000" w:rsidRPr="00000000" w14:paraId="00000033">
            <w:pPr>
              <w:spacing w:after="0" w:before="0" w:line="240" w:lineRule="auto"/>
              <w:jc w:val="both"/>
              <w:rPr>
                <w:sz w:val="22"/>
                <w:szCs w:val="22"/>
              </w:rPr>
            </w:pPr>
            <w:r w:rsidDel="00000000" w:rsidR="00000000" w:rsidRPr="00000000">
              <w:rPr>
                <w:i w:val="1"/>
                <w:sz w:val="22"/>
                <w:szCs w:val="22"/>
                <w:rtl w:val="0"/>
              </w:rPr>
              <w:t xml:space="preserve">Įrašykite tikslią kontaktinę informaciją, kuria bus siunčiama visa informacija, susijusi su vietos projekto paraiškos vertinimu ir tvirtinimu.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before="0" w:line="240" w:lineRule="auto"/>
              <w:rPr>
                <w:i w:val="1"/>
                <w:sz w:val="22"/>
                <w:szCs w:val="22"/>
              </w:rPr>
            </w:pPr>
            <w:r w:rsidDel="00000000" w:rsidR="00000000" w:rsidRPr="00000000">
              <w:rPr>
                <w:sz w:val="22"/>
                <w:szCs w:val="22"/>
                <w:rtl w:val="0"/>
              </w:rPr>
              <w:t xml:space="preserve">savivaldybės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before="0" w:line="240" w:lineRule="auto"/>
              <w:jc w:val="both"/>
              <w:rPr>
                <w:sz w:val="22"/>
                <w:szCs w:val="22"/>
              </w:rPr>
            </w:pPr>
            <w:r w:rsidDel="00000000" w:rsidR="00000000" w:rsidRPr="00000000">
              <w:rPr>
                <w:sz w:val="22"/>
                <w:szCs w:val="22"/>
                <w:rtl w:val="0"/>
              </w:rPr>
              <w:t xml:space="preserve">seniūnijos pavadinimas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before="0" w:line="240" w:lineRule="auto"/>
              <w:jc w:val="both"/>
              <w:rPr>
                <w:i w:val="1"/>
                <w:sz w:val="22"/>
                <w:szCs w:val="22"/>
              </w:rPr>
            </w:pPr>
            <w:r w:rsidDel="00000000" w:rsidR="00000000" w:rsidRPr="00000000">
              <w:rPr>
                <w:sz w:val="22"/>
                <w:szCs w:val="22"/>
                <w:rtl w:val="0"/>
              </w:rPr>
              <w:t xml:space="preserve">gyvenamosios vietovės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before="0" w:line="240" w:lineRule="auto"/>
              <w:jc w:val="both"/>
              <w:rPr>
                <w:i w:val="1"/>
                <w:sz w:val="22"/>
                <w:szCs w:val="22"/>
              </w:rPr>
            </w:pPr>
            <w:r w:rsidDel="00000000" w:rsidR="00000000" w:rsidRPr="00000000">
              <w:rPr>
                <w:sz w:val="22"/>
                <w:szCs w:val="22"/>
                <w:rtl w:val="0"/>
              </w:rPr>
              <w:t xml:space="preserve">gatvės pavadinimas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0" w:before="0" w:line="240" w:lineRule="auto"/>
              <w:jc w:val="both"/>
              <w:rPr>
                <w:i w:val="1"/>
                <w:sz w:val="22"/>
                <w:szCs w:val="22"/>
              </w:rPr>
            </w:pPr>
            <w:r w:rsidDel="00000000" w:rsidR="00000000" w:rsidRPr="00000000">
              <w:rPr>
                <w:sz w:val="22"/>
                <w:szCs w:val="22"/>
                <w:rtl w:val="0"/>
              </w:rPr>
              <w:t xml:space="preserve">namo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after="0" w:before="0" w:line="240" w:lineRule="auto"/>
              <w:jc w:val="both"/>
              <w:rPr>
                <w:i w:val="1"/>
                <w:sz w:val="22"/>
                <w:szCs w:val="22"/>
              </w:rPr>
            </w:pPr>
            <w:r w:rsidDel="00000000" w:rsidR="00000000" w:rsidRPr="00000000">
              <w:rPr>
                <w:sz w:val="22"/>
                <w:szCs w:val="22"/>
                <w:rtl w:val="0"/>
              </w:rPr>
              <w:t xml:space="preserve">buto Nr.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before="0" w:line="240" w:lineRule="auto"/>
              <w:jc w:val="both"/>
              <w:rPr>
                <w:i w:val="1"/>
                <w:sz w:val="22"/>
                <w:szCs w:val="22"/>
              </w:rPr>
            </w:pPr>
            <w:r w:rsidDel="00000000" w:rsidR="00000000" w:rsidRPr="00000000">
              <w:rPr>
                <w:sz w:val="22"/>
                <w:szCs w:val="22"/>
                <w:rtl w:val="0"/>
              </w:rPr>
              <w:t xml:space="preserve">pašto indeksas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after="0" w:before="0" w:line="240" w:lineRule="auto"/>
              <w:jc w:val="both"/>
              <w:rPr>
                <w:sz w:val="22"/>
                <w:szCs w:val="22"/>
              </w:rPr>
            </w:pPr>
            <w:r w:rsidDel="00000000" w:rsidR="00000000" w:rsidRPr="00000000">
              <w:rPr>
                <w:sz w:val="22"/>
                <w:szCs w:val="22"/>
                <w:rtl w:val="0"/>
              </w:rPr>
              <w:t xml:space="preserve">el. pašto adresas </w:t>
            </w:r>
          </w:p>
          <w:p w:rsidR="00000000" w:rsidDel="00000000" w:rsidP="00000000" w:rsidRDefault="00000000" w:rsidRPr="00000000" w14:paraId="00000051">
            <w:pPr>
              <w:spacing w:after="0" w:before="0" w:line="240" w:lineRule="auto"/>
              <w:jc w:val="both"/>
              <w:rPr>
                <w:i w:val="1"/>
                <w:sz w:val="22"/>
                <w:szCs w:val="22"/>
              </w:rPr>
            </w:pPr>
            <w:r w:rsidDel="00000000" w:rsidR="00000000" w:rsidRPr="00000000">
              <w:rPr>
                <w:i w:val="1"/>
                <w:sz w:val="22"/>
                <w:szCs w:val="22"/>
                <w:rtl w:val="0"/>
              </w:rPr>
              <w:t xml:space="preserve">Prašome nurodyti vieną el. pašto adresą, kuris yra </w:t>
            </w:r>
            <w:r w:rsidDel="00000000" w:rsidR="00000000" w:rsidRPr="00000000">
              <w:rPr>
                <w:b w:val="1"/>
                <w:i w:val="1"/>
                <w:sz w:val="22"/>
                <w:szCs w:val="22"/>
                <w:rtl w:val="0"/>
              </w:rPr>
              <w:t xml:space="preserve">tinkamas </w:t>
            </w:r>
            <w:r w:rsidDel="00000000" w:rsidR="00000000" w:rsidRPr="00000000">
              <w:rPr>
                <w:i w:val="1"/>
                <w:sz w:val="22"/>
                <w:szCs w:val="22"/>
                <w:rtl w:val="0"/>
              </w:rPr>
              <w:t xml:space="preserve">susirašinėti dėl vietos projekto paraiškos vertinimo ir tvirtinimo.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before="0" w:line="240" w:lineRule="auto"/>
              <w:jc w:val="both"/>
              <w:rPr>
                <w:sz w:val="22"/>
                <w:szCs w:val="22"/>
              </w:rPr>
            </w:pPr>
            <w:r w:rsidDel="00000000" w:rsidR="00000000" w:rsidRPr="00000000">
              <w:rPr>
                <w:sz w:val="22"/>
                <w:szCs w:val="22"/>
                <w:rtl w:val="0"/>
              </w:rPr>
              <w:t xml:space="preserve">kontaktiniai telefono Nr.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before="0" w:line="240" w:lineRule="auto"/>
              <w:rPr>
                <w:sz w:val="22"/>
                <w:szCs w:val="22"/>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before="0" w:line="240" w:lineRule="auto"/>
              <w:jc w:val="both"/>
              <w:rPr>
                <w:sz w:val="22"/>
                <w:szCs w:val="22"/>
              </w:rPr>
            </w:pPr>
            <w:r w:rsidDel="00000000" w:rsidR="00000000" w:rsidRPr="00000000">
              <w:rPr>
                <w:sz w:val="22"/>
                <w:szCs w:val="22"/>
                <w:rtl w:val="0"/>
              </w:rPr>
              <w:t xml:space="preserve">Ūkio kodas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before="0" w:line="240" w:lineRule="auto"/>
              <w:rPr>
                <w:i w:val="1"/>
                <w:sz w:val="22"/>
                <w:szCs w:val="22"/>
              </w:rPr>
            </w:pPr>
            <w:r w:rsidDel="00000000" w:rsidR="00000000" w:rsidRPr="00000000">
              <w:rPr>
                <w:rtl w:val="0"/>
              </w:rPr>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D">
            <w:pPr>
              <w:spacing w:after="0" w:before="0" w:line="240" w:lineRule="auto"/>
              <w:jc w:val="both"/>
              <w:rPr>
                <w:sz w:val="22"/>
                <w:szCs w:val="22"/>
              </w:rPr>
            </w:pPr>
            <w:r w:rsidDel="00000000" w:rsidR="00000000" w:rsidRPr="00000000">
              <w:rPr>
                <w:sz w:val="22"/>
                <w:szCs w:val="22"/>
                <w:rtl w:val="0"/>
              </w:rPr>
              <w:t xml:space="preserve">Valdos kodas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spacing w:after="0" w:before="0" w:line="240" w:lineRule="auto"/>
              <w:rPr>
                <w:i w:val="1"/>
                <w:sz w:val="22"/>
                <w:szCs w:val="22"/>
              </w:rPr>
            </w:pPr>
            <w:r w:rsidDel="00000000" w:rsidR="00000000" w:rsidRPr="00000000">
              <w:rPr>
                <w:rtl w:val="0"/>
              </w:rPr>
            </w:r>
          </w:p>
        </w:tc>
      </w:tr>
    </w:tbl>
    <w:p w:rsidR="00000000" w:rsidDel="00000000" w:rsidP="00000000" w:rsidRDefault="00000000" w:rsidRPr="00000000" w14:paraId="0000005F">
      <w:pPr>
        <w:spacing w:after="0" w:before="0" w:line="240" w:lineRule="auto"/>
        <w:jc w:val="both"/>
        <w:rPr>
          <w:b w:val="1"/>
          <w:sz w:val="22"/>
          <w:szCs w:val="22"/>
        </w:rPr>
      </w:pPr>
      <w:r w:rsidDel="00000000" w:rsidR="00000000" w:rsidRPr="00000000">
        <w:rPr>
          <w:rtl w:val="0"/>
        </w:rPr>
      </w:r>
    </w:p>
    <w:tbl>
      <w:tblPr>
        <w:tblStyle w:val="Table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2754"/>
        <w:gridCol w:w="425"/>
        <w:gridCol w:w="2549"/>
        <w:gridCol w:w="1566"/>
        <w:gridCol w:w="1555"/>
        <w:tblGridChange w:id="0">
          <w:tblGrid>
            <w:gridCol w:w="787"/>
            <w:gridCol w:w="2754"/>
            <w:gridCol w:w="425"/>
            <w:gridCol w:w="2549"/>
            <w:gridCol w:w="1566"/>
            <w:gridCol w:w="15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060">
            <w:pPr>
              <w:spacing w:after="0" w:before="0" w:line="240" w:lineRule="auto"/>
              <w:jc w:val="center"/>
              <w:rPr>
                <w:b w:val="1"/>
                <w:sz w:val="22"/>
                <w:szCs w:val="22"/>
              </w:rPr>
            </w:pPr>
            <w:r w:rsidDel="00000000" w:rsidR="00000000" w:rsidRPr="00000000">
              <w:rPr>
                <w:b w:val="1"/>
                <w:sz w:val="22"/>
                <w:szCs w:val="22"/>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61">
            <w:pPr>
              <w:spacing w:after="0" w:before="0" w:line="240" w:lineRule="auto"/>
              <w:jc w:val="both"/>
              <w:rPr>
                <w:b w:val="1"/>
                <w:sz w:val="22"/>
                <w:szCs w:val="22"/>
              </w:rPr>
            </w:pPr>
            <w:r w:rsidDel="00000000" w:rsidR="00000000" w:rsidRPr="00000000">
              <w:rPr>
                <w:b w:val="1"/>
                <w:sz w:val="22"/>
                <w:szCs w:val="22"/>
                <w:rtl w:val="0"/>
              </w:rPr>
              <w:t xml:space="preserve">BENDRA INFORMACIJA APIE VIETOS PROJEKTĄ</w:t>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6">
            <w:pPr>
              <w:spacing w:after="0" w:before="0" w:line="240" w:lineRule="auto"/>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7">
            <w:pPr>
              <w:spacing w:after="0" w:before="0" w:line="240" w:lineRule="auto"/>
              <w:jc w:val="both"/>
              <w:rPr>
                <w:sz w:val="22"/>
                <w:szCs w:val="22"/>
              </w:rPr>
            </w:pPr>
            <w:r w:rsidDel="00000000" w:rsidR="00000000" w:rsidRPr="00000000">
              <w:rPr>
                <w:sz w:val="22"/>
                <w:szCs w:val="22"/>
                <w:rtl w:val="0"/>
              </w:rPr>
              <w:t xml:space="preserve">Vietos projekto pavadinimas</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8">
            <w:pPr>
              <w:spacing w:after="0" w:before="0" w:line="240" w:lineRule="auto"/>
              <w:jc w:val="both"/>
              <w:rPr>
                <w:sz w:val="22"/>
                <w:szCs w:val="22"/>
              </w:rPr>
            </w:pPr>
            <w:r w:rsidDel="00000000" w:rsidR="00000000" w:rsidRPr="00000000">
              <w:rPr>
                <w:rtl w:val="0"/>
              </w:rPr>
            </w:r>
          </w:p>
        </w:tc>
      </w:tr>
      <w:tr>
        <w:trPr>
          <w:cantSplit w:val="0"/>
          <w:trHeight w:val="28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before="0" w:line="240" w:lineRule="auto"/>
              <w:jc w:val="center"/>
              <w:rPr>
                <w:sz w:val="22"/>
                <w:szCs w:val="22"/>
              </w:rPr>
            </w:pPr>
            <w:r w:rsidDel="00000000" w:rsidR="00000000" w:rsidRPr="00000000">
              <w:rPr>
                <w:sz w:val="22"/>
                <w:szCs w:val="22"/>
                <w:rtl w:val="0"/>
              </w:rPr>
              <w:t xml:space="preserve">2.2.</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before="0" w:line="240" w:lineRule="auto"/>
              <w:jc w:val="both"/>
              <w:rPr>
                <w:sz w:val="22"/>
                <w:szCs w:val="22"/>
              </w:rPr>
            </w:pPr>
            <w:r w:rsidDel="00000000" w:rsidR="00000000" w:rsidRPr="00000000">
              <w:rPr>
                <w:sz w:val="22"/>
                <w:szCs w:val="22"/>
                <w:rtl w:val="0"/>
              </w:rPr>
              <w:t xml:space="preserve">Teikiamo vietos projekto rūšis ir porūšis</w:t>
            </w:r>
          </w:p>
        </w:tc>
        <w:tc>
          <w:tcPr>
            <w:gridSpan w:val="4"/>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6E">
            <w:pPr>
              <w:spacing w:after="0" w:before="0" w:line="240" w:lineRule="auto"/>
              <w:jc w:val="both"/>
              <w:rPr>
                <w:b w:val="1"/>
                <w:sz w:val="22"/>
                <w:szCs w:val="22"/>
              </w:rPr>
            </w:pPr>
            <w:r w:rsidDel="00000000" w:rsidR="00000000" w:rsidRPr="00000000">
              <w:rPr>
                <w:b w:val="1"/>
                <w:sz w:val="22"/>
                <w:szCs w:val="22"/>
                <w:rtl w:val="0"/>
              </w:rPr>
              <w:t xml:space="preserve">kaimo vietovių vietos projektas: </w:t>
            </w:r>
          </w:p>
        </w:tc>
      </w:tr>
      <w:tr>
        <w:trPr>
          <w:cantSplit w:val="0"/>
          <w:trHeight w:val="1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4">
            <w:pPr>
              <w:spacing w:after="0" w:before="0" w:line="240" w:lineRule="auto"/>
              <w:jc w:val="center"/>
              <w:rPr>
                <w:sz w:val="22"/>
                <w:szCs w:val="22"/>
              </w:rPr>
            </w:pPr>
            <w:r w:rsidDel="00000000" w:rsidR="00000000" w:rsidRPr="00000000">
              <w:rPr>
                <w:sz w:val="22"/>
                <w:szCs w:val="22"/>
                <w:rtl w:val="0"/>
              </w:rPr>
              <w:t xml:space="preserve">x</w:t>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5">
            <w:pPr>
              <w:spacing w:after="0" w:before="0" w:line="240" w:lineRule="auto"/>
              <w:jc w:val="both"/>
              <w:rPr>
                <w:i w:val="1"/>
                <w:sz w:val="22"/>
                <w:szCs w:val="22"/>
              </w:rPr>
            </w:pPr>
            <w:r w:rsidDel="00000000" w:rsidR="00000000" w:rsidRPr="00000000">
              <w:rPr>
                <w:i w:val="1"/>
                <w:sz w:val="22"/>
                <w:szCs w:val="22"/>
                <w:rtl w:val="0"/>
              </w:rPr>
              <w:t xml:space="preserve">paprastas</w:t>
            </w:r>
          </w:p>
        </w:tc>
      </w:tr>
      <w:tr>
        <w:trPr>
          <w:cantSplit w:val="0"/>
          <w:trHeight w:val="32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before="0" w:line="240" w:lineRule="auto"/>
              <w:jc w:val="center"/>
              <w:rPr>
                <w:sz w:val="22"/>
                <w:szCs w:val="22"/>
              </w:rPr>
            </w:pPr>
            <w:r w:rsidDel="00000000" w:rsidR="00000000" w:rsidRPr="00000000">
              <w:rPr>
                <w:sz w:val="22"/>
                <w:szCs w:val="22"/>
                <w:rtl w:val="0"/>
              </w:rPr>
              <w:t xml:space="preserve">2.3.</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spacing w:after="0" w:before="0" w:line="240" w:lineRule="auto"/>
              <w:jc w:val="both"/>
              <w:rPr>
                <w:sz w:val="22"/>
                <w:szCs w:val="22"/>
              </w:rPr>
            </w:pPr>
            <w:r w:rsidDel="00000000" w:rsidR="00000000" w:rsidRPr="00000000">
              <w:rPr>
                <w:sz w:val="22"/>
                <w:szCs w:val="22"/>
                <w:rtl w:val="0"/>
              </w:rPr>
              <w:t xml:space="preserve">Informacija apie vietos projekto partnerius</w:t>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07A">
            <w:pPr>
              <w:spacing w:after="0" w:before="0" w:line="240" w:lineRule="auto"/>
              <w:jc w:val="center"/>
              <w:rPr>
                <w:sz w:val="22"/>
                <w:szCs w:val="22"/>
              </w:rPr>
            </w:pPr>
            <w:r w:rsidDel="00000000" w:rsidR="00000000" w:rsidRPr="00000000">
              <w:rPr>
                <w:sz w:val="22"/>
                <w:szCs w:val="22"/>
                <w:shd w:fill="fbe4d5" w:val="clear"/>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07B">
            <w:pPr>
              <w:spacing w:after="0" w:before="0" w:line="240" w:lineRule="auto"/>
              <w:jc w:val="both"/>
              <w:rPr>
                <w:b w:val="1"/>
                <w:sz w:val="22"/>
                <w:szCs w:val="22"/>
              </w:rPr>
            </w:pPr>
            <w:r w:rsidDel="00000000" w:rsidR="00000000" w:rsidRPr="00000000">
              <w:rPr>
                <w:b w:val="1"/>
                <w:sz w:val="22"/>
                <w:szCs w:val="22"/>
                <w:rtl w:val="0"/>
              </w:rPr>
              <w:t xml:space="preserve">vietos projektas teikiamas be partnerių</w:t>
            </w:r>
          </w:p>
        </w:tc>
      </w:tr>
      <w:tr>
        <w:trPr>
          <w:cantSplit w:val="0"/>
          <w:trHeight w:val="3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before="0" w:line="240" w:lineRule="auto"/>
              <w:jc w:val="center"/>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right w:color="000000" w:space="0" w:sz="4" w:val="single"/>
            </w:tcBorders>
            <w:shd w:fill="fbe4d5" w:val="clear"/>
          </w:tcPr>
          <w:p w:rsidR="00000000" w:rsidDel="00000000" w:rsidP="00000000" w:rsidRDefault="00000000" w:rsidRPr="00000000" w14:paraId="00000080">
            <w:pPr>
              <w:spacing w:after="0" w:before="0" w:line="240" w:lineRule="auto"/>
              <w:jc w:val="center"/>
              <w:rPr>
                <w:sz w:val="22"/>
                <w:szCs w:val="22"/>
              </w:rPr>
            </w:pPr>
            <w:r w:rsidDel="00000000" w:rsidR="00000000" w:rsidRPr="00000000">
              <w:rPr>
                <w:sz w:val="22"/>
                <w:szCs w:val="22"/>
                <w:shd w:fill="fbe4d5" w:val="clear"/>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shd w:fill="fbe4d5" w:val="clear"/>
            <w:vAlign w:val="center"/>
          </w:tcPr>
          <w:p w:rsidR="00000000" w:rsidDel="00000000" w:rsidP="00000000" w:rsidRDefault="00000000" w:rsidRPr="00000000" w14:paraId="00000081">
            <w:pPr>
              <w:spacing w:after="0" w:before="0" w:line="240" w:lineRule="auto"/>
              <w:jc w:val="both"/>
              <w:rPr>
                <w:b w:val="1"/>
                <w:sz w:val="22"/>
                <w:szCs w:val="22"/>
              </w:rPr>
            </w:pPr>
            <w:r w:rsidDel="00000000" w:rsidR="00000000" w:rsidRPr="00000000">
              <w:rPr>
                <w:b w:val="1"/>
                <w:sz w:val="22"/>
                <w:szCs w:val="22"/>
                <w:rtl w:val="0"/>
              </w:rPr>
              <w:t xml:space="preserve">vietos projektas teikiamas su partnerių</w:t>
            </w:r>
          </w:p>
        </w:tc>
      </w:tr>
      <w:tr>
        <w:trPr>
          <w:cantSplit w:val="0"/>
          <w:trHeight w:val="42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0" w:before="0" w:line="240" w:lineRule="auto"/>
              <w:jc w:val="both"/>
              <w:rPr>
                <w:i w:val="1"/>
                <w:sz w:val="22"/>
                <w:szCs w:val="22"/>
              </w:rPr>
            </w:pPr>
            <w:bookmarkStart w:colFirst="0" w:colLast="0" w:name="_heading=h.30j0zll" w:id="0"/>
            <w:bookmarkEnd w:id="0"/>
            <w:r w:rsidDel="00000000" w:rsidR="00000000" w:rsidRPr="00000000">
              <w:rPr>
                <w:rtl w:val="0"/>
              </w:rPr>
            </w:r>
          </w:p>
        </w:tc>
      </w:tr>
      <w:tr>
        <w:trPr>
          <w:cantSplit w:val="0"/>
          <w:trHeight w:val="1024"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0" w:before="0" w:line="240" w:lineRule="auto"/>
              <w:jc w:val="center"/>
              <w:rPr>
                <w:sz w:val="22"/>
                <w:szCs w:val="22"/>
              </w:rPr>
            </w:pPr>
            <w:r w:rsidDel="00000000" w:rsidR="00000000" w:rsidRPr="00000000">
              <w:rPr>
                <w:sz w:val="22"/>
                <w:szCs w:val="22"/>
                <w:rtl w:val="0"/>
              </w:rPr>
              <w:t xml:space="preserve">2.4.</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0" w:before="0" w:line="240" w:lineRule="auto"/>
              <w:jc w:val="both"/>
              <w:rPr>
                <w:sz w:val="22"/>
                <w:szCs w:val="22"/>
              </w:rPr>
            </w:pPr>
            <w:r w:rsidDel="00000000" w:rsidR="00000000" w:rsidRPr="00000000">
              <w:rPr>
                <w:sz w:val="22"/>
                <w:szCs w:val="22"/>
                <w:rtl w:val="0"/>
              </w:rPr>
              <w:t xml:space="preserve">Planuojamų patirti tinkamų finansuoti išlaidų suma (nepritaikius paramos lyginamosios dalies), Eur </w:t>
            </w:r>
            <w:r w:rsidDel="00000000" w:rsidR="00000000" w:rsidRPr="00000000">
              <w:rPr>
                <w:i w:val="1"/>
                <w:sz w:val="22"/>
                <w:szCs w:val="22"/>
                <w:rtl w:val="0"/>
              </w:rPr>
              <w:t xml:space="preserve">(nurodoma suma be PVM ir su PVM, jeigu PVM yra tinkamas finansuoti pagal Taisyklių 27.4 papunktį)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spacing w:after="0" w:before="0" w:line="240" w:lineRule="auto"/>
              <w:jc w:val="right"/>
              <w:rPr>
                <w:sz w:val="22"/>
                <w:szCs w:val="22"/>
              </w:rPr>
            </w:pPr>
            <w:r w:rsidDel="00000000" w:rsidR="00000000" w:rsidRPr="00000000">
              <w:rPr>
                <w:rtl w:val="0"/>
              </w:rPr>
            </w:r>
          </w:p>
          <w:p w:rsidR="00000000" w:rsidDel="00000000" w:rsidP="00000000" w:rsidRDefault="00000000" w:rsidRPr="00000000" w14:paraId="0000008D">
            <w:pPr>
              <w:spacing w:after="0" w:before="0" w:line="240" w:lineRule="auto"/>
              <w:ind w:firstLine="66"/>
              <w:rPr>
                <w:sz w:val="22"/>
                <w:szCs w:val="22"/>
              </w:rPr>
            </w:pPr>
            <w:r w:rsidDel="00000000" w:rsidR="00000000" w:rsidRPr="00000000">
              <w:rPr>
                <w:sz w:val="22"/>
                <w:szCs w:val="22"/>
                <w:rtl w:val="0"/>
              </w:rPr>
              <w:t xml:space="preserve">_________________________</w:t>
            </w:r>
          </w:p>
          <w:p w:rsidR="00000000" w:rsidDel="00000000" w:rsidP="00000000" w:rsidRDefault="00000000" w:rsidRPr="00000000" w14:paraId="0000008E">
            <w:pPr>
              <w:spacing w:after="0" w:before="0" w:line="240" w:lineRule="auto"/>
              <w:ind w:firstLine="720"/>
              <w:rPr>
                <w:i w:val="1"/>
                <w:sz w:val="22"/>
                <w:szCs w:val="22"/>
              </w:rPr>
            </w:pPr>
            <w:r w:rsidDel="00000000" w:rsidR="00000000" w:rsidRPr="00000000">
              <w:rPr>
                <w:i w:val="1"/>
                <w:sz w:val="22"/>
                <w:szCs w:val="22"/>
                <w:rtl w:val="0"/>
              </w:rPr>
              <w:t xml:space="preserve">(suma be PVM)</w:t>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before="0" w:line="240" w:lineRule="auto"/>
              <w:jc w:val="both"/>
              <w:rPr>
                <w:sz w:val="22"/>
                <w:szCs w:val="22"/>
              </w:rPr>
            </w:pPr>
            <w:r w:rsidDel="00000000" w:rsidR="00000000" w:rsidRPr="00000000">
              <w:rPr>
                <w:sz w:val="22"/>
                <w:szCs w:val="22"/>
                <w:rtl w:val="0"/>
              </w:rPr>
              <w:t xml:space="preserve">EŽŪFKP, Lietuvos Respublikos valstybės biudžeto lėšos ir nuosavas indėlis</w:t>
            </w:r>
          </w:p>
        </w:tc>
      </w:tr>
      <w:tr>
        <w:trPr>
          <w:cantSplit w:val="0"/>
          <w:trHeight w:val="66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spacing w:after="0" w:before="0" w:line="240" w:lineRule="auto"/>
              <w:jc w:val="center"/>
              <w:rPr>
                <w:sz w:val="22"/>
                <w:szCs w:val="22"/>
              </w:rPr>
            </w:pPr>
            <w:r w:rsidDel="00000000" w:rsidR="00000000" w:rsidRPr="00000000">
              <w:rPr>
                <w:sz w:val="22"/>
                <w:szCs w:val="22"/>
                <w:rtl w:val="0"/>
              </w:rPr>
              <w:t xml:space="preserve">_________________________</w:t>
            </w:r>
          </w:p>
          <w:p w:rsidR="00000000" w:rsidDel="00000000" w:rsidP="00000000" w:rsidRDefault="00000000" w:rsidRPr="00000000" w14:paraId="00000095">
            <w:pPr>
              <w:spacing w:after="0" w:before="0" w:line="240" w:lineRule="auto"/>
              <w:ind w:firstLine="720"/>
              <w:rPr>
                <w:i w:val="1"/>
                <w:sz w:val="22"/>
                <w:szCs w:val="22"/>
              </w:rPr>
            </w:pPr>
            <w:r w:rsidDel="00000000" w:rsidR="00000000" w:rsidRPr="00000000">
              <w:rPr>
                <w:i w:val="1"/>
                <w:sz w:val="22"/>
                <w:szCs w:val="22"/>
                <w:rtl w:val="0"/>
              </w:rPr>
              <w:t xml:space="preserve">(suma su PVM)</w:t>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before="0" w:line="240" w:lineRule="auto"/>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before="0" w:line="240" w:lineRule="auto"/>
              <w:jc w:val="both"/>
              <w:rPr>
                <w:sz w:val="22"/>
                <w:szCs w:val="22"/>
              </w:rPr>
            </w:pPr>
            <w:r w:rsidDel="00000000" w:rsidR="00000000" w:rsidRPr="00000000">
              <w:rPr>
                <w:sz w:val="22"/>
                <w:szCs w:val="22"/>
                <w:rtl w:val="0"/>
              </w:rPr>
              <w:t xml:space="preserve">Paramos lyginamoji dalis, proc. </w:t>
            </w:r>
          </w:p>
        </w:tc>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9B">
            <w:pPr>
              <w:spacing w:after="0" w:before="0" w:line="240" w:lineRule="auto"/>
              <w:jc w:val="righ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before="0" w:line="240" w:lineRule="auto"/>
              <w:jc w:val="center"/>
              <w:rPr>
                <w:sz w:val="22"/>
                <w:szCs w:val="22"/>
              </w:rPr>
            </w:pPr>
            <w:r w:rsidDel="00000000" w:rsidR="00000000" w:rsidRPr="00000000">
              <w:rPr>
                <w:sz w:val="22"/>
                <w:szCs w:val="22"/>
                <w:rtl w:val="0"/>
              </w:rPr>
              <w:t xml:space="preserve">-</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before="0" w:line="240" w:lineRule="auto"/>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before="0" w:line="240" w:lineRule="auto"/>
              <w:jc w:val="both"/>
              <w:rPr>
                <w:sz w:val="22"/>
                <w:szCs w:val="22"/>
              </w:rPr>
            </w:pPr>
            <w:r w:rsidDel="00000000" w:rsidR="00000000" w:rsidRPr="00000000">
              <w:rPr>
                <w:sz w:val="22"/>
                <w:szCs w:val="22"/>
                <w:rtl w:val="0"/>
              </w:rPr>
              <w:t xml:space="preserve">Prašomos paramos vietos projektui įgyvendinti suma, Eur </w:t>
            </w:r>
            <w:r w:rsidDel="00000000" w:rsidR="00000000" w:rsidRPr="00000000">
              <w:rPr>
                <w:i w:val="1"/>
                <w:sz w:val="22"/>
                <w:szCs w:val="22"/>
                <w:rtl w:val="0"/>
              </w:rPr>
              <w:t xml:space="preserve">(nurodoma suma be PVM arba su PVM, jeigu PVM yra tinkamas finansuoti pagal Taisyklių 27.4 papunktį)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before="0" w:line="240" w:lineRule="auto"/>
              <w:jc w:val="right"/>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spacing w:after="0" w:before="0" w:line="240" w:lineRule="auto"/>
              <w:jc w:val="both"/>
              <w:rPr>
                <w:sz w:val="22"/>
                <w:szCs w:val="22"/>
              </w:rPr>
            </w:pPr>
            <w:r w:rsidDel="00000000" w:rsidR="00000000" w:rsidRPr="00000000">
              <w:rPr>
                <w:sz w:val="22"/>
                <w:szCs w:val="22"/>
                <w:rtl w:val="0"/>
              </w:rPr>
              <w:t xml:space="preserve">EŽŪFKP ir Lietuvos Respublikos valstybės biudžeto lėšos</w:t>
            </w:r>
          </w:p>
        </w:tc>
      </w:tr>
      <w:tr>
        <w:trPr>
          <w:cantSplit w:val="0"/>
          <w:trHeight w:val="45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before="0" w:line="240" w:lineRule="auto"/>
              <w:jc w:val="center"/>
              <w:rPr>
                <w:sz w:val="22"/>
                <w:szCs w:val="22"/>
              </w:rPr>
            </w:pPr>
            <w:r w:rsidDel="00000000" w:rsidR="00000000" w:rsidRPr="00000000">
              <w:rPr>
                <w:sz w:val="22"/>
                <w:szCs w:val="22"/>
                <w:rtl w:val="0"/>
              </w:rPr>
              <w:t xml:space="preserve">2.7.</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before="0" w:line="240" w:lineRule="auto"/>
              <w:jc w:val="both"/>
              <w:rPr>
                <w:sz w:val="22"/>
                <w:szCs w:val="22"/>
              </w:rPr>
            </w:pPr>
            <w:r w:rsidDel="00000000" w:rsidR="00000000" w:rsidRPr="00000000">
              <w:rPr>
                <w:sz w:val="22"/>
                <w:szCs w:val="22"/>
                <w:rtl w:val="0"/>
              </w:rPr>
              <w:t xml:space="preserve">Vietos projekto finansavimo šaltinis ir suma, Eur</w:t>
            </w:r>
          </w:p>
        </w:tc>
        <w:tc>
          <w:tcPr>
            <w:gridSpan w:val="3"/>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7">
            <w:pPr>
              <w:spacing w:after="0" w:before="0" w:line="240" w:lineRule="auto"/>
              <w:jc w:val="center"/>
              <w:rPr>
                <w:b w:val="1"/>
                <w:sz w:val="22"/>
                <w:szCs w:val="22"/>
              </w:rPr>
            </w:pPr>
            <w:r w:rsidDel="00000000" w:rsidR="00000000" w:rsidRPr="00000000">
              <w:rPr>
                <w:b w:val="1"/>
                <w:sz w:val="22"/>
                <w:szCs w:val="22"/>
                <w:rtl w:val="0"/>
              </w:rPr>
              <w:t xml:space="preserve">Finansavimo šaltinis</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0AA">
            <w:pPr>
              <w:spacing w:after="0" w:before="0" w:line="240" w:lineRule="auto"/>
              <w:jc w:val="center"/>
              <w:rPr>
                <w:b w:val="1"/>
                <w:sz w:val="22"/>
                <w:szCs w:val="22"/>
              </w:rPr>
            </w:pPr>
            <w:r w:rsidDel="00000000" w:rsidR="00000000" w:rsidRPr="00000000">
              <w:rPr>
                <w:b w:val="1"/>
                <w:sz w:val="22"/>
                <w:szCs w:val="22"/>
                <w:rtl w:val="0"/>
              </w:rPr>
              <w:t xml:space="preserve">Suma, Eur</w:t>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240" w:lineRule="auto"/>
              <w:jc w:val="both"/>
              <w:rPr>
                <w:sz w:val="22"/>
                <w:szCs w:val="22"/>
              </w:rPr>
            </w:pPr>
            <w:r w:rsidDel="00000000" w:rsidR="00000000" w:rsidRPr="00000000">
              <w:rPr>
                <w:sz w:val="22"/>
                <w:szCs w:val="22"/>
                <w:rtl w:val="0"/>
              </w:rPr>
              <w:t xml:space="preserve">pareiškėjo nuosavos piniginės lėšos arba savivaldybės biudžeto lėšos (kai taikoma)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spacing w:after="0" w:before="0" w:line="240" w:lineRule="auto"/>
              <w:jc w:val="both"/>
              <w:rPr>
                <w:sz w:val="22"/>
                <w:szCs w:val="22"/>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4">
            <w:pPr>
              <w:spacing w:after="0" w:before="0" w:line="240" w:lineRule="auto"/>
              <w:jc w:val="both"/>
              <w:rPr>
                <w:sz w:val="22"/>
                <w:szCs w:val="22"/>
              </w:rPr>
            </w:pPr>
            <w:r w:rsidDel="00000000" w:rsidR="00000000" w:rsidRPr="00000000">
              <w:rPr>
                <w:sz w:val="22"/>
                <w:szCs w:val="22"/>
                <w:rtl w:val="0"/>
              </w:rPr>
              <w:t xml:space="preserve">tinkamo vietos projekto partnerio nuosavos piniginės lėšos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before="0" w:line="240" w:lineRule="auto"/>
              <w:jc w:val="both"/>
              <w:rPr>
                <w:sz w:val="22"/>
                <w:szCs w:val="22"/>
              </w:rPr>
            </w:pPr>
            <w:r w:rsidDel="00000000" w:rsidR="00000000" w:rsidRPr="00000000">
              <w:rPr>
                <w:rtl w:val="0"/>
              </w:rPr>
            </w:r>
          </w:p>
        </w:tc>
      </w:tr>
      <w:tr>
        <w:trPr>
          <w:cantSplit w:val="0"/>
          <w:trHeight w:val="45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9">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jc w:val="both"/>
              <w:rPr>
                <w:sz w:val="22"/>
                <w:szCs w:val="22"/>
              </w:rPr>
            </w:pPr>
            <w:r w:rsidDel="00000000" w:rsidR="00000000" w:rsidRPr="00000000">
              <w:rPr>
                <w:sz w:val="22"/>
                <w:szCs w:val="22"/>
                <w:rtl w:val="0"/>
              </w:rPr>
              <w:t xml:space="preserve">pareiškėjo skolintos lėšos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F">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spacing w:after="0" w:before="0" w:line="240" w:lineRule="auto"/>
              <w:jc w:val="both"/>
              <w:rPr>
                <w:sz w:val="22"/>
                <w:szCs w:val="22"/>
              </w:rPr>
            </w:pPr>
            <w:r w:rsidDel="00000000" w:rsidR="00000000" w:rsidRPr="00000000">
              <w:rPr>
                <w:sz w:val="22"/>
                <w:szCs w:val="22"/>
                <w:rtl w:val="0"/>
              </w:rPr>
              <w:t xml:space="preserve">pareiškėjo įnašas natūra – savanoriškais darbais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2">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5">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jc w:val="both"/>
              <w:rPr>
                <w:sz w:val="22"/>
                <w:szCs w:val="22"/>
              </w:rPr>
            </w:pPr>
            <w:r w:rsidDel="00000000" w:rsidR="00000000" w:rsidRPr="00000000">
              <w:rPr>
                <w:sz w:val="22"/>
                <w:szCs w:val="22"/>
                <w:rtl w:val="0"/>
              </w:rPr>
              <w:t xml:space="preserve">pareiškėjo įnašas natūra – nekilnojamuoju turtu</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8">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B">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C">
            <w:pPr>
              <w:spacing w:after="0" w:before="0" w:line="240" w:lineRule="auto"/>
              <w:jc w:val="both"/>
              <w:rPr>
                <w:sz w:val="22"/>
                <w:szCs w:val="22"/>
              </w:rPr>
            </w:pPr>
            <w:r w:rsidDel="00000000" w:rsidR="00000000" w:rsidRPr="00000000">
              <w:rPr>
                <w:sz w:val="22"/>
                <w:szCs w:val="22"/>
                <w:rtl w:val="0"/>
              </w:rPr>
              <w:t xml:space="preserve">tinkamo vietos projekto partnerio įnašas natūra – savanoriškais darbais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CE">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2">
            <w:pPr>
              <w:spacing w:after="0" w:before="0" w:line="240" w:lineRule="auto"/>
              <w:jc w:val="both"/>
              <w:rPr>
                <w:sz w:val="22"/>
                <w:szCs w:val="22"/>
              </w:rPr>
            </w:pPr>
            <w:r w:rsidDel="00000000" w:rsidR="00000000" w:rsidRPr="00000000">
              <w:rPr>
                <w:sz w:val="22"/>
                <w:szCs w:val="22"/>
                <w:rtl w:val="0"/>
              </w:rPr>
              <w:t xml:space="preserve">tinkamo vietos projekto partnerio įnašas natūra – nekilnojamuoju turtu</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4">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7">
            <w:pPr>
              <w:spacing w:after="0" w:before="0" w:line="240" w:lineRule="auto"/>
              <w:jc w:val="center"/>
              <w:rPr/>
            </w:pPr>
            <w:r w:rsidDel="00000000" w:rsidR="00000000" w:rsidRPr="00000000">
              <w:rPr>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8">
            <w:pPr>
              <w:spacing w:after="0" w:before="0" w:line="240" w:lineRule="auto"/>
              <w:jc w:val="both"/>
              <w:rPr>
                <w:sz w:val="22"/>
                <w:szCs w:val="22"/>
              </w:rPr>
            </w:pPr>
            <w:r w:rsidDel="00000000" w:rsidR="00000000" w:rsidRPr="00000000">
              <w:rPr>
                <w:sz w:val="22"/>
                <w:szCs w:val="22"/>
                <w:rtl w:val="0"/>
              </w:rPr>
              <w:t xml:space="preserve">pareiškėjo iš vietos projekte numatytos vykdyti veiklos gautinos lėšos</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DA">
            <w:pPr>
              <w:spacing w:after="0" w:before="0" w:line="240" w:lineRule="auto"/>
              <w:jc w:val="both"/>
              <w:rPr>
                <w:sz w:val="22"/>
                <w:szCs w:val="22"/>
              </w:rPr>
            </w:pPr>
            <w:r w:rsidDel="00000000" w:rsidR="00000000" w:rsidRPr="00000000">
              <w:rPr>
                <w:rtl w:val="0"/>
              </w:rPr>
            </w:r>
          </w:p>
        </w:tc>
      </w:tr>
      <w:tr>
        <w:trPr>
          <w:cantSplit w:val="0"/>
          <w:trHeight w:val="45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D">
            <w:pPr>
              <w:spacing w:after="0" w:before="0" w:line="240" w:lineRule="auto"/>
              <w:jc w:val="center"/>
              <w:rPr>
                <w:sz w:val="22"/>
                <w:szCs w:val="22"/>
              </w:rPr>
            </w:pPr>
            <w:r w:rsidDel="00000000" w:rsidR="00000000" w:rsidRPr="00000000">
              <w:rPr>
                <w:sz w:val="22"/>
                <w:szCs w:val="22"/>
                <w:rtl w:val="0"/>
              </w:rPr>
              <w:t xml:space="preserve">□</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E">
            <w:pPr>
              <w:spacing w:after="0" w:before="0" w:line="240" w:lineRule="auto"/>
              <w:jc w:val="both"/>
              <w:rPr>
                <w:sz w:val="22"/>
                <w:szCs w:val="22"/>
              </w:rPr>
            </w:pPr>
            <w:r w:rsidDel="00000000" w:rsidR="00000000" w:rsidRPr="00000000">
              <w:rPr>
                <w:sz w:val="22"/>
                <w:szCs w:val="22"/>
                <w:rtl w:val="0"/>
              </w:rPr>
              <w:t xml:space="preserve">gautinos paramos lėšos, kai vietos projektas įgyvendinamas ne vienu etapu </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E0">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before="0" w:line="240" w:lineRule="auto"/>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before="0" w:line="240" w:lineRule="auto"/>
              <w:jc w:val="both"/>
              <w:rPr>
                <w:sz w:val="22"/>
                <w:szCs w:val="22"/>
              </w:rPr>
            </w:pPr>
            <w:r w:rsidDel="00000000" w:rsidR="00000000" w:rsidRPr="00000000">
              <w:rPr>
                <w:sz w:val="22"/>
                <w:szCs w:val="22"/>
                <w:rtl w:val="0"/>
              </w:rPr>
              <w:t xml:space="preserve">Vietos projekto įgyvendinimo vieta</w:t>
            </w:r>
          </w:p>
          <w:p w:rsidR="00000000" w:rsidDel="00000000" w:rsidP="00000000" w:rsidRDefault="00000000" w:rsidRPr="00000000" w14:paraId="000000E3">
            <w:pPr>
              <w:spacing w:after="0" w:before="0" w:line="240" w:lineRule="auto"/>
              <w:jc w:val="both"/>
              <w:rPr>
                <w:i w:val="1"/>
                <w:sz w:val="22"/>
                <w:szCs w:val="22"/>
              </w:rPr>
            </w:pPr>
            <w:r w:rsidDel="00000000" w:rsidR="00000000" w:rsidRPr="00000000">
              <w:rPr>
                <w:i w:val="1"/>
                <w:sz w:val="22"/>
                <w:szCs w:val="22"/>
                <w:rtl w:val="0"/>
              </w:rPr>
              <w:t xml:space="preserve">Turi būti nurodomas savivaldybės pavadinimas, seniūnijos pavadinimas ir tikslus adresas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before="0" w:line="240" w:lineRule="auto"/>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before="0" w:line="240" w:lineRule="auto"/>
              <w:jc w:val="both"/>
              <w:rPr>
                <w:sz w:val="22"/>
                <w:szCs w:val="22"/>
              </w:rPr>
            </w:pPr>
            <w:r w:rsidDel="00000000" w:rsidR="00000000" w:rsidRPr="00000000">
              <w:rPr>
                <w:sz w:val="22"/>
                <w:szCs w:val="22"/>
                <w:rtl w:val="0"/>
              </w:rPr>
              <w:t xml:space="preserve">Planuojamas vietos projekto įgyvendinimo laikotarpis mėn.</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before="0" w:line="240" w:lineRule="auto"/>
              <w:jc w:val="both"/>
              <w:rPr>
                <w:sz w:val="22"/>
                <w:szCs w:val="22"/>
              </w:rPr>
            </w:pPr>
            <w:r w:rsidDel="00000000" w:rsidR="00000000" w:rsidRPr="00000000">
              <w:rPr>
                <w:rtl w:val="0"/>
              </w:rPr>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before="0" w:line="240" w:lineRule="auto"/>
              <w:jc w:val="center"/>
              <w:rPr>
                <w:sz w:val="22"/>
                <w:szCs w:val="22"/>
              </w:rPr>
            </w:pPr>
            <w:r w:rsidDel="00000000" w:rsidR="00000000" w:rsidRPr="00000000">
              <w:rPr>
                <w:sz w:val="22"/>
                <w:szCs w:val="22"/>
                <w:rtl w:val="0"/>
              </w:rPr>
              <w:t xml:space="preserve">2.10.</w:t>
            </w:r>
          </w:p>
          <w:p w:rsidR="00000000" w:rsidDel="00000000" w:rsidP="00000000" w:rsidRDefault="00000000" w:rsidRPr="00000000" w14:paraId="000000EF">
            <w:pPr>
              <w:spacing w:after="0" w:before="0" w:line="240" w:lineRule="auto"/>
              <w:jc w:val="center"/>
              <w:rPr>
                <w:sz w:val="22"/>
                <w:szCs w:val="22"/>
              </w:rPr>
            </w:pPr>
            <w:r w:rsidDel="00000000" w:rsidR="00000000" w:rsidRPr="00000000">
              <w:rPr>
                <w:sz w:val="22"/>
                <w:szCs w:val="22"/>
                <w:rtl w:val="0"/>
              </w:rPr>
              <w:t xml:space="preserve">2.10.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before="0" w:line="240" w:lineRule="auto"/>
              <w:jc w:val="both"/>
              <w:rPr>
                <w:sz w:val="22"/>
                <w:szCs w:val="22"/>
              </w:rPr>
            </w:pPr>
            <w:r w:rsidDel="00000000" w:rsidR="00000000" w:rsidRPr="00000000">
              <w:rPr>
                <w:sz w:val="22"/>
                <w:szCs w:val="22"/>
                <w:rtl w:val="0"/>
              </w:rPr>
              <w:t xml:space="preserve">Vietos projektas parengtas pagal Vietos projektų finansavimo sąlygų aprašą (-us) (toliau – Aprašas)</w:t>
            </w:r>
          </w:p>
        </w:tc>
        <w:tc>
          <w:tcPr>
            <w:gridSpan w:val="4"/>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1">
            <w:pPr>
              <w:spacing w:after="0" w:before="0" w:line="240" w:lineRule="auto"/>
              <w:jc w:val="both"/>
              <w:rPr>
                <w:sz w:val="22"/>
                <w:szCs w:val="22"/>
              </w:rPr>
            </w:pPr>
            <w:r w:rsidDel="00000000" w:rsidR="00000000" w:rsidRPr="00000000">
              <w:rPr>
                <w:sz w:val="22"/>
                <w:szCs w:val="22"/>
                <w:rtl w:val="0"/>
              </w:rPr>
              <w:t xml:space="preserve">x vieną Aprašą: </w:t>
            </w:r>
          </w:p>
          <w:p w:rsidR="00000000" w:rsidDel="00000000" w:rsidP="00000000" w:rsidRDefault="00000000" w:rsidRPr="00000000" w14:paraId="000000F2">
            <w:pPr>
              <w:spacing w:after="0" w:before="0" w:line="240" w:lineRule="auto"/>
              <w:jc w:val="both"/>
              <w:rPr>
                <w:sz w:val="22"/>
                <w:szCs w:val="22"/>
              </w:rPr>
            </w:pPr>
            <w:r w:rsidDel="00000000" w:rsidR="00000000" w:rsidRPr="00000000">
              <w:rPr>
                <w:sz w:val="22"/>
                <w:szCs w:val="22"/>
                <w:rtl w:val="0"/>
              </w:rPr>
              <w:t xml:space="preserve">- pagal VPS priemonę „Kaimo plėtros veikėjų bendradarbiavimas skirtas švietimo, socialinių paslaugų teikimo, žemės ūkio produktų perdirbimo ir kitoms vietos ekonomikos veikloms skatinti“, patvirtintą Kaišiadorių rajono VVG valdybos </w:t>
            </w:r>
            <w:r w:rsidDel="00000000" w:rsidR="00000000" w:rsidRPr="00000000">
              <w:rPr>
                <w:sz w:val="20"/>
                <w:szCs w:val="20"/>
                <w:rtl w:val="0"/>
              </w:rPr>
              <w:t xml:space="preserve"> </w:t>
            </w:r>
            <w:r w:rsidDel="00000000" w:rsidR="00000000" w:rsidRPr="00000000">
              <w:rPr>
                <w:sz w:val="22"/>
                <w:szCs w:val="22"/>
                <w:rtl w:val="0"/>
              </w:rPr>
              <w:t xml:space="preserve">2022 m. kovo 24 d. posėdžio protokolu Nr. 3.</w:t>
            </w:r>
          </w:p>
        </w:tc>
      </w:tr>
    </w:tbl>
    <w:p w:rsidR="00000000" w:rsidDel="00000000" w:rsidP="00000000" w:rsidRDefault="00000000" w:rsidRPr="00000000" w14:paraId="000000F6">
      <w:pPr>
        <w:spacing w:after="0" w:before="0" w:line="240" w:lineRule="auto"/>
        <w:rPr>
          <w:sz w:val="22"/>
          <w:szCs w:val="22"/>
        </w:rPr>
      </w:pPr>
      <w:r w:rsidDel="00000000" w:rsidR="00000000" w:rsidRPr="00000000">
        <w:rPr>
          <w:rtl w:val="0"/>
        </w:rPr>
      </w:r>
    </w:p>
    <w:tbl>
      <w:tblPr>
        <w:tblStyle w:val="Table4"/>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3"/>
        <w:gridCol w:w="8963"/>
        <w:tblGridChange w:id="0">
          <w:tblGrid>
            <w:gridCol w:w="673"/>
            <w:gridCol w:w="896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F7">
            <w:pPr>
              <w:spacing w:after="0" w:before="0" w:line="240" w:lineRule="auto"/>
              <w:jc w:val="center"/>
              <w:rPr>
                <w:b w:val="1"/>
                <w:sz w:val="22"/>
                <w:szCs w:val="22"/>
              </w:rPr>
            </w:pPr>
            <w:r w:rsidDel="00000000" w:rsidR="00000000" w:rsidRPr="00000000">
              <w:rPr>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0F8">
            <w:pPr>
              <w:spacing w:after="0" w:before="0" w:line="240" w:lineRule="auto"/>
              <w:jc w:val="both"/>
              <w:rPr>
                <w:b w:val="1"/>
                <w:sz w:val="22"/>
                <w:szCs w:val="22"/>
              </w:rPr>
            </w:pPr>
            <w:r w:rsidDel="00000000" w:rsidR="00000000" w:rsidRPr="00000000">
              <w:rPr>
                <w:b w:val="1"/>
                <w:sz w:val="22"/>
                <w:szCs w:val="22"/>
                <w:rtl w:val="0"/>
              </w:rPr>
              <w:t xml:space="preserve">VIETOS PROJEKTO IDĖJOS APRAŠYMAS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spacing w:after="0" w:before="0" w:line="240" w:lineRule="auto"/>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A">
            <w:pPr>
              <w:spacing w:after="0" w:before="0" w:line="240" w:lineRule="auto"/>
              <w:jc w:val="both"/>
              <w:rPr>
                <w:b w:val="1"/>
                <w:sz w:val="22"/>
                <w:szCs w:val="22"/>
              </w:rPr>
            </w:pPr>
            <w:r w:rsidDel="00000000" w:rsidR="00000000" w:rsidRPr="00000000">
              <w:rPr>
                <w:b w:val="1"/>
                <w:sz w:val="22"/>
                <w:szCs w:val="22"/>
                <w:rtl w:val="0"/>
              </w:rPr>
              <w:t xml:space="preserve">Vietos projekto tikslas: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spacing w:after="0" w:before="0" w:line="240" w:lineRule="auto"/>
              <w:jc w:val="both"/>
              <w:rPr>
                <w:sz w:val="22"/>
                <w:szCs w:val="22"/>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spacing w:after="0" w:before="0" w:line="240" w:lineRule="auto"/>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0FE">
            <w:pPr>
              <w:spacing w:after="0" w:before="0" w:line="240" w:lineRule="auto"/>
              <w:jc w:val="both"/>
              <w:rPr>
                <w:b w:val="1"/>
                <w:sz w:val="22"/>
                <w:szCs w:val="22"/>
              </w:rPr>
            </w:pPr>
            <w:r w:rsidDel="00000000" w:rsidR="00000000" w:rsidRPr="00000000">
              <w:rPr>
                <w:b w:val="1"/>
                <w:sz w:val="22"/>
                <w:szCs w:val="22"/>
                <w:rtl w:val="0"/>
              </w:rPr>
              <w:t xml:space="preserve">Vietos projekto tikslo atitiktis VPS priemonės, pagal kurią yra teikiamas, tikslams: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before="0" w:line="240" w:lineRule="auto"/>
              <w:jc w:val="both"/>
              <w:rPr>
                <w:i w:val="1"/>
                <w:sz w:val="22"/>
                <w:szCs w:val="22"/>
              </w:rPr>
            </w:pPr>
            <w:r w:rsidDel="00000000" w:rsidR="00000000" w:rsidRPr="00000000">
              <w:rPr>
                <w:i w:val="1"/>
                <w:sz w:val="22"/>
                <w:szCs w:val="22"/>
                <w:rtl w:val="0"/>
              </w:rPr>
              <w:t xml:space="preserve">(vietos projekto tikslai turi atitikti VPS priemonės, pagal kurią teikiamas vietos projektas, tikslus ir prisidėti prie jų įgyvendinimo)</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before="0" w:line="240" w:lineRule="auto"/>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2">
            <w:pPr>
              <w:spacing w:after="0" w:before="0" w:line="240" w:lineRule="auto"/>
              <w:jc w:val="both"/>
              <w:rPr>
                <w:b w:val="1"/>
                <w:sz w:val="22"/>
                <w:szCs w:val="22"/>
              </w:rPr>
            </w:pPr>
            <w:r w:rsidDel="00000000" w:rsidR="00000000" w:rsidRPr="00000000">
              <w:rPr>
                <w:b w:val="1"/>
                <w:sz w:val="22"/>
                <w:szCs w:val="22"/>
                <w:rtl w:val="0"/>
              </w:rPr>
              <w:t xml:space="preserve">Vietos projekto uždaviniai: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before="0" w:line="240" w:lineRule="auto"/>
              <w:jc w:val="both"/>
              <w:rPr>
                <w:b w:val="1"/>
                <w:sz w:val="22"/>
                <w:szCs w:val="22"/>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before="0" w:line="240" w:lineRule="auto"/>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06">
            <w:pPr>
              <w:spacing w:after="0" w:before="0" w:line="240" w:lineRule="auto"/>
              <w:jc w:val="both"/>
              <w:rPr>
                <w:b w:val="1"/>
                <w:sz w:val="22"/>
                <w:szCs w:val="22"/>
              </w:rPr>
            </w:pPr>
            <w:r w:rsidDel="00000000" w:rsidR="00000000" w:rsidRPr="00000000">
              <w:rPr>
                <w:b w:val="1"/>
                <w:sz w:val="22"/>
                <w:szCs w:val="22"/>
                <w:rtl w:val="0"/>
              </w:rPr>
              <w:t xml:space="preserve">Vietos projekto įgyvendinimo veiksmų planas: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before="0" w:line="240" w:lineRule="auto"/>
              <w:jc w:val="both"/>
              <w:rPr>
                <w:i w:val="1"/>
                <w:sz w:val="22"/>
                <w:szCs w:val="22"/>
              </w:rPr>
            </w:pPr>
            <w:r w:rsidDel="00000000" w:rsidR="00000000" w:rsidRPr="00000000">
              <w:rPr>
                <w:i w:val="1"/>
                <w:sz w:val="22"/>
                <w:szCs w:val="22"/>
                <w:rtl w:val="0"/>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rsidR="00000000" w:rsidDel="00000000" w:rsidP="00000000" w:rsidRDefault="00000000" w:rsidRPr="00000000" w14:paraId="00000109">
            <w:pPr>
              <w:spacing w:after="0" w:before="0" w:line="240" w:lineRule="auto"/>
              <w:jc w:val="both"/>
              <w:rPr>
                <w:i w:val="1"/>
                <w:sz w:val="22"/>
                <w:szCs w:val="22"/>
              </w:rPr>
            </w:pPr>
            <w:r w:rsidDel="00000000" w:rsidR="00000000" w:rsidRPr="00000000">
              <w:rPr>
                <w:i w:val="1"/>
                <w:sz w:val="22"/>
                <w:szCs w:val="22"/>
                <w:rtl w:val="0"/>
              </w:rPr>
              <w:t xml:space="preserve">•Aiškiai, bet glaustai nurodoma kokios planuojamos projekto veiklos, ką planuojama daryti siekiant įgyvendinti projekto tikslus ir uždavinius;</w:t>
            </w:r>
          </w:p>
          <w:p w:rsidR="00000000" w:rsidDel="00000000" w:rsidP="00000000" w:rsidRDefault="00000000" w:rsidRPr="00000000" w14:paraId="0000010A">
            <w:pPr>
              <w:spacing w:after="0" w:before="0" w:line="240" w:lineRule="auto"/>
              <w:jc w:val="both"/>
              <w:rPr>
                <w:i w:val="1"/>
                <w:sz w:val="22"/>
                <w:szCs w:val="22"/>
              </w:rPr>
            </w:pPr>
            <w:r w:rsidDel="00000000" w:rsidR="00000000" w:rsidRPr="00000000">
              <w:rPr>
                <w:i w:val="1"/>
                <w:sz w:val="22"/>
                <w:szCs w:val="22"/>
                <w:rtl w:val="0"/>
              </w:rPr>
              <w:t xml:space="preserve">•Aprašykite, kaip paraiškos 5 skyriuje „Vietos projekto finansinis planas“ nurodytos išlaidos yra susijusios su projekto veiklomis;</w:t>
            </w:r>
          </w:p>
          <w:p w:rsidR="00000000" w:rsidDel="00000000" w:rsidP="00000000" w:rsidRDefault="00000000" w:rsidRPr="00000000" w14:paraId="0000010B">
            <w:pPr>
              <w:spacing w:after="0" w:before="0" w:line="240" w:lineRule="auto"/>
              <w:jc w:val="both"/>
              <w:rPr>
                <w:i w:val="1"/>
                <w:sz w:val="22"/>
                <w:szCs w:val="22"/>
              </w:rPr>
            </w:pPr>
            <w:r w:rsidDel="00000000" w:rsidR="00000000" w:rsidRPr="00000000">
              <w:rPr>
                <w:i w:val="1"/>
                <w:sz w:val="22"/>
                <w:szCs w:val="22"/>
                <w:rtl w:val="0"/>
              </w:rPr>
              <w:t xml:space="preserve">•Pagrįskite, kad be šių išlaidų negalėtų būti įgyvendinti vietos projekto uždaviniai ir pasiektas vietos projekto tikslas. Nurodykite kur bus laikomas projekte įsigytas turtas;</w:t>
            </w:r>
          </w:p>
          <w:p w:rsidR="00000000" w:rsidDel="00000000" w:rsidP="00000000" w:rsidRDefault="00000000" w:rsidRPr="00000000" w14:paraId="0000010C">
            <w:pPr>
              <w:spacing w:after="0" w:before="0" w:line="240" w:lineRule="auto"/>
              <w:jc w:val="both"/>
              <w:rPr>
                <w:i w:val="1"/>
                <w:sz w:val="22"/>
                <w:szCs w:val="22"/>
              </w:rPr>
            </w:pPr>
            <w:r w:rsidDel="00000000" w:rsidR="00000000" w:rsidRPr="00000000">
              <w:rPr>
                <w:i w:val="1"/>
                <w:sz w:val="22"/>
                <w:szCs w:val="22"/>
                <w:rtl w:val="0"/>
              </w:rPr>
              <w:t xml:space="preserve">•Pateikite trumpą informaciją (po 2–3 sakinius) apie: situaciją iki projekto įgyvendinimo ir projekto įgyvendinimo poreikį;</w:t>
            </w:r>
          </w:p>
          <w:p w:rsidR="00000000" w:rsidDel="00000000" w:rsidP="00000000" w:rsidRDefault="00000000" w:rsidRPr="00000000" w14:paraId="0000010D">
            <w:pPr>
              <w:spacing w:after="0" w:before="0" w:line="240" w:lineRule="auto"/>
              <w:jc w:val="both"/>
              <w:rPr>
                <w:i w:val="1"/>
                <w:sz w:val="22"/>
                <w:szCs w:val="22"/>
              </w:rPr>
            </w:pPr>
            <w:r w:rsidDel="00000000" w:rsidR="00000000" w:rsidRPr="00000000">
              <w:rPr>
                <w:i w:val="1"/>
                <w:sz w:val="22"/>
                <w:szCs w:val="22"/>
                <w:rtl w:val="0"/>
              </w:rPr>
              <w:t xml:space="preserve">•Aiškiai, bet glaustai nurodykite projekto tęstinumą;</w:t>
            </w:r>
          </w:p>
          <w:p w:rsidR="00000000" w:rsidDel="00000000" w:rsidP="00000000" w:rsidRDefault="00000000" w:rsidRPr="00000000" w14:paraId="0000010E">
            <w:pPr>
              <w:spacing w:after="0" w:before="0" w:line="240" w:lineRule="auto"/>
              <w:jc w:val="both"/>
              <w:rPr>
                <w:i w:val="1"/>
                <w:sz w:val="22"/>
                <w:szCs w:val="22"/>
              </w:rPr>
            </w:pPr>
            <w:r w:rsidDel="00000000" w:rsidR="00000000" w:rsidRPr="00000000">
              <w:rPr>
                <w:i w:val="1"/>
                <w:sz w:val="22"/>
                <w:szCs w:val="22"/>
                <w:rtl w:val="0"/>
              </w:rPr>
              <w:t xml:space="preserve">•Jei įgyvendinamas infrastruktūrinis projektas nurodoma:</w:t>
            </w:r>
          </w:p>
          <w:p w:rsidR="00000000" w:rsidDel="00000000" w:rsidP="00000000" w:rsidRDefault="00000000" w:rsidRPr="00000000" w14:paraId="0000010F">
            <w:pPr>
              <w:spacing w:after="0" w:before="0" w:line="240" w:lineRule="auto"/>
              <w:jc w:val="both"/>
              <w:rPr>
                <w:i w:val="1"/>
                <w:sz w:val="22"/>
                <w:szCs w:val="22"/>
              </w:rPr>
            </w:pPr>
            <w:r w:rsidDel="00000000" w:rsidR="00000000" w:rsidRPr="00000000">
              <w:rPr>
                <w:i w:val="1"/>
                <w:sz w:val="22"/>
                <w:szCs w:val="22"/>
                <w:rtl w:val="0"/>
              </w:rPr>
              <w:t xml:space="preserve">- projekto metu planuojamų statybos darbų pobūdis (pvz., kapitalinis remontas, rekonstrukcija ir pan.) ir aiškiai išvardijami planuojami darbai (jei taikoma);</w:t>
            </w:r>
          </w:p>
          <w:p w:rsidR="00000000" w:rsidDel="00000000" w:rsidP="00000000" w:rsidRDefault="00000000" w:rsidRPr="00000000" w14:paraId="00000110">
            <w:pPr>
              <w:spacing w:after="0" w:before="0" w:line="240" w:lineRule="auto"/>
              <w:jc w:val="both"/>
              <w:rPr>
                <w:i w:val="1"/>
                <w:sz w:val="22"/>
                <w:szCs w:val="22"/>
              </w:rPr>
            </w:pPr>
            <w:r w:rsidDel="00000000" w:rsidR="00000000" w:rsidRPr="00000000">
              <w:rPr>
                <w:i w:val="1"/>
                <w:sz w:val="22"/>
                <w:szCs w:val="22"/>
                <w:rtl w:val="0"/>
              </w:rPr>
              <w:t xml:space="preserve">- jei investuojama į nekilnojamąjį turtą, nurodoma nekilnojamojo turto unikalus numeris;</w:t>
            </w:r>
          </w:p>
          <w:p w:rsidR="00000000" w:rsidDel="00000000" w:rsidP="00000000" w:rsidRDefault="00000000" w:rsidRPr="00000000" w14:paraId="00000111">
            <w:pPr>
              <w:spacing w:after="0" w:before="0" w:line="240" w:lineRule="auto"/>
              <w:jc w:val="both"/>
              <w:rPr>
                <w:i w:val="1"/>
                <w:sz w:val="22"/>
                <w:szCs w:val="22"/>
              </w:rPr>
            </w:pPr>
            <w:r w:rsidDel="00000000" w:rsidR="00000000" w:rsidRPr="00000000">
              <w:rPr>
                <w:i w:val="1"/>
                <w:sz w:val="22"/>
                <w:szCs w:val="22"/>
                <w:rtl w:val="0"/>
              </w:rPr>
              <w:t xml:space="preserve">- duomenys, į kokio dydžio (kv. m., ha) nekilnojamojo turto (objekto) plotą investuojama projekto metu;</w:t>
            </w:r>
          </w:p>
          <w:p w:rsidR="00000000" w:rsidDel="00000000" w:rsidP="00000000" w:rsidRDefault="00000000" w:rsidRPr="00000000" w14:paraId="00000112">
            <w:pPr>
              <w:spacing w:after="0" w:before="0" w:line="240" w:lineRule="auto"/>
              <w:jc w:val="both"/>
              <w:rPr>
                <w:i w:val="1"/>
                <w:sz w:val="22"/>
                <w:szCs w:val="22"/>
              </w:rPr>
            </w:pPr>
            <w:r w:rsidDel="00000000" w:rsidR="00000000" w:rsidRPr="00000000">
              <w:rPr>
                <w:i w:val="1"/>
                <w:sz w:val="22"/>
                <w:szCs w:val="22"/>
                <w:rtl w:val="0"/>
              </w:rPr>
              <w:t xml:space="preserve">- kokia veikla vykdoma planuojamame tvarkyti objekte, kokia veikla planuojama vykdyti sutvarkytame objekte (jei taikoma);</w:t>
            </w:r>
          </w:p>
          <w:p w:rsidR="00000000" w:rsidDel="00000000" w:rsidP="00000000" w:rsidRDefault="00000000" w:rsidRPr="00000000" w14:paraId="00000113">
            <w:pPr>
              <w:spacing w:after="0" w:before="0" w:line="240" w:lineRule="auto"/>
              <w:jc w:val="both"/>
              <w:rPr>
                <w:i w:val="1"/>
                <w:sz w:val="22"/>
                <w:szCs w:val="22"/>
              </w:rPr>
            </w:pPr>
            <w:r w:rsidDel="00000000" w:rsidR="00000000" w:rsidRPr="00000000">
              <w:rPr>
                <w:i w:val="1"/>
                <w:sz w:val="22"/>
                <w:szCs w:val="22"/>
                <w:rtl w:val="0"/>
              </w:rPr>
              <w:t xml:space="preserve">- kita pagal poreikį svarbi informacija.</w:t>
            </w:r>
          </w:p>
        </w:tc>
      </w:tr>
    </w:tbl>
    <w:p w:rsidR="00000000" w:rsidDel="00000000" w:rsidP="00000000" w:rsidRDefault="00000000" w:rsidRPr="00000000" w14:paraId="00000114">
      <w:pPr>
        <w:spacing w:after="0" w:before="0" w:line="240" w:lineRule="auto"/>
        <w:rPr>
          <w:sz w:val="22"/>
          <w:szCs w:val="22"/>
        </w:rPr>
      </w:pPr>
      <w:r w:rsidDel="00000000" w:rsidR="00000000" w:rsidRPr="00000000">
        <w:rPr>
          <w:rtl w:val="0"/>
        </w:rPr>
      </w:r>
    </w:p>
    <w:p w:rsidR="00000000" w:rsidDel="00000000" w:rsidP="00000000" w:rsidRDefault="00000000" w:rsidRPr="00000000" w14:paraId="00000115">
      <w:pPr>
        <w:spacing w:after="0" w:before="0" w:line="240" w:lineRule="auto"/>
        <w:rPr>
          <w:sz w:val="22"/>
          <w:szCs w:val="22"/>
        </w:rPr>
      </w:pPr>
      <w:r w:rsidDel="00000000" w:rsidR="00000000" w:rsidRPr="00000000">
        <w:rPr>
          <w:rtl w:val="0"/>
        </w:rPr>
      </w:r>
    </w:p>
    <w:tbl>
      <w:tblPr>
        <w:tblStyle w:val="Table5"/>
        <w:tblW w:w="9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3105"/>
        <w:gridCol w:w="5745"/>
        <w:tblGridChange w:id="0">
          <w:tblGrid>
            <w:gridCol w:w="795"/>
            <w:gridCol w:w="3105"/>
            <w:gridCol w:w="574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116">
            <w:pPr>
              <w:spacing w:after="0" w:before="0" w:line="240" w:lineRule="auto"/>
              <w:jc w:val="center"/>
              <w:rPr>
                <w:b w:val="1"/>
                <w:sz w:val="22"/>
                <w:szCs w:val="22"/>
              </w:rPr>
            </w:pPr>
            <w:r w:rsidDel="00000000" w:rsidR="00000000" w:rsidRPr="00000000">
              <w:rPr>
                <w:b w:val="1"/>
                <w:sz w:val="22"/>
                <w:szCs w:val="22"/>
                <w:rtl w:val="0"/>
              </w:rPr>
              <w:t xml:space="preserve">4.</w:t>
            </w:r>
          </w:p>
        </w:tc>
        <w:tc>
          <w:tcPr>
            <w:gridSpan w:val="2"/>
            <w:tcBorders>
              <w:top w:color="000000" w:space="0" w:sz="8" w:val="single"/>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117">
            <w:pPr>
              <w:spacing w:after="0" w:before="0" w:line="240" w:lineRule="auto"/>
              <w:jc w:val="center"/>
              <w:rPr>
                <w:b w:val="1"/>
                <w:sz w:val="22"/>
                <w:szCs w:val="22"/>
              </w:rPr>
            </w:pPr>
            <w:r w:rsidDel="00000000" w:rsidR="00000000" w:rsidRPr="00000000">
              <w:rPr>
                <w:b w:val="1"/>
                <w:sz w:val="22"/>
                <w:szCs w:val="22"/>
                <w:rtl w:val="0"/>
              </w:rPr>
              <w:t xml:space="preserve">VIETOS PROJEKTO ATITIKTIS VIETOS PROJEKTŲ ATRANKOS KRITERIJAMS</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9">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A">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B">
            <w:pPr>
              <w:spacing w:after="0" w:before="0" w:line="240" w:lineRule="auto"/>
              <w:jc w:val="center"/>
              <w:rPr>
                <w:b w:val="1"/>
                <w:sz w:val="22"/>
                <w:szCs w:val="22"/>
              </w:rPr>
            </w:pPr>
            <w:r w:rsidDel="00000000" w:rsidR="00000000" w:rsidRPr="00000000">
              <w:rPr>
                <w:b w:val="1"/>
                <w:sz w:val="22"/>
                <w:szCs w:val="22"/>
                <w:rtl w:val="0"/>
              </w:rPr>
              <w:t xml:space="preserve">III</w:t>
            </w:r>
          </w:p>
        </w:tc>
      </w:tr>
      <w:tr>
        <w:trPr>
          <w:cantSplit w:val="0"/>
          <w:trHeight w:val="2465" w:hRule="atLeast"/>
          <w:tblHeader w:val="0"/>
        </w:trPr>
        <w:tc>
          <w:tcPr>
            <w:tcBorders>
              <w:top w:color="000000" w:space="0" w:sz="0" w:val="nil"/>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C">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D">
            <w:pPr>
              <w:spacing w:after="0" w:before="0" w:line="240" w:lineRule="auto"/>
              <w:jc w:val="center"/>
              <w:rPr>
                <w:b w:val="1"/>
                <w:sz w:val="22"/>
                <w:szCs w:val="22"/>
              </w:rPr>
            </w:pPr>
            <w:r w:rsidDel="00000000" w:rsidR="00000000" w:rsidRPr="00000000">
              <w:rPr>
                <w:b w:val="1"/>
                <w:sz w:val="22"/>
                <w:szCs w:val="22"/>
                <w:rtl w:val="0"/>
              </w:rPr>
              <w:t xml:space="preserve">Vietos projektų atrankos kriterijus</w:t>
            </w:r>
          </w:p>
        </w:tc>
        <w:tc>
          <w:tcPr>
            <w:tcBorders>
              <w:top w:color="000000" w:space="0" w:sz="0" w:val="nil"/>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11E">
            <w:pPr>
              <w:spacing w:after="0" w:before="0" w:line="240" w:lineRule="auto"/>
              <w:jc w:val="center"/>
              <w:rPr>
                <w:b w:val="1"/>
                <w:sz w:val="22"/>
                <w:szCs w:val="22"/>
              </w:rPr>
            </w:pPr>
            <w:r w:rsidDel="00000000" w:rsidR="00000000" w:rsidRPr="00000000">
              <w:rPr>
                <w:b w:val="1"/>
                <w:sz w:val="22"/>
                <w:szCs w:val="22"/>
                <w:rtl w:val="0"/>
              </w:rPr>
              <w:t xml:space="preserve">Vietos projekto atitikties vietos projektų atrankos kriterijui pagrindimas</w:t>
            </w:r>
          </w:p>
          <w:p w:rsidR="00000000" w:rsidDel="00000000" w:rsidP="00000000" w:rsidRDefault="00000000" w:rsidRPr="00000000" w14:paraId="0000011F">
            <w:pPr>
              <w:spacing w:after="0" w:before="0" w:line="240" w:lineRule="auto"/>
              <w:jc w:val="both"/>
              <w:rPr>
                <w:i w:val="1"/>
                <w:sz w:val="22"/>
                <w:szCs w:val="22"/>
              </w:rPr>
            </w:pPr>
            <w:r w:rsidDel="00000000" w:rsidR="00000000" w:rsidRPr="00000000">
              <w:rPr>
                <w:i w:val="1"/>
                <w:sz w:val="22"/>
                <w:szCs w:val="22"/>
                <w:rtl w:val="0"/>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0" w:before="0" w:line="240" w:lineRule="auto"/>
              <w:rPr>
                <w:b w:val="1"/>
                <w:sz w:val="22"/>
                <w:szCs w:val="22"/>
              </w:rPr>
            </w:pPr>
            <w:r w:rsidDel="00000000" w:rsidR="00000000" w:rsidRPr="00000000">
              <w:rPr>
                <w:b w:val="1"/>
                <w:sz w:val="22"/>
                <w:szCs w:val="22"/>
                <w:rtl w:val="0"/>
              </w:rPr>
              <w:t xml:space="preserve">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0" w:before="0" w:line="240" w:lineRule="auto"/>
              <w:jc w:val="both"/>
              <w:rPr>
                <w:b w:val="1"/>
                <w:sz w:val="22"/>
                <w:szCs w:val="22"/>
              </w:rPr>
            </w:pPr>
            <w:r w:rsidDel="00000000" w:rsidR="00000000" w:rsidRPr="00000000">
              <w:rPr>
                <w:b w:val="1"/>
                <w:sz w:val="22"/>
                <w:szCs w:val="22"/>
                <w:rtl w:val="0"/>
              </w:rPr>
              <w:t xml:space="preserve">Pareiškėjas Kaišiadorių rajono VVG teritorijoje  ne trumpiau kaip vienerius metus veikianti kaimo bendruomenė, kurios partneris (-iai) kaimo bendruomenė (-ės)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0" w:before="0" w:line="240" w:lineRule="auto"/>
              <w:rPr>
                <w:sz w:val="22"/>
                <w:szCs w:val="22"/>
              </w:rPr>
            </w:pPr>
            <w:r w:rsidDel="00000000" w:rsidR="00000000" w:rsidRPr="00000000">
              <w:rPr>
                <w:sz w:val="22"/>
                <w:szCs w:val="22"/>
                <w:rtl w:val="0"/>
              </w:rPr>
              <w:t xml:space="preserve"> </w:t>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after="0" w:before="0" w:line="240" w:lineRule="auto"/>
              <w:rPr>
                <w:b w:val="1"/>
                <w:sz w:val="22"/>
                <w:szCs w:val="22"/>
              </w:rPr>
            </w:pPr>
            <w:r w:rsidDel="00000000" w:rsidR="00000000" w:rsidRPr="00000000">
              <w:rPr>
                <w:b w:val="1"/>
                <w:sz w:val="22"/>
                <w:szCs w:val="22"/>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0" w:before="0" w:line="240" w:lineRule="auto"/>
              <w:jc w:val="both"/>
              <w:rPr>
                <w:b w:val="1"/>
                <w:sz w:val="22"/>
                <w:szCs w:val="22"/>
              </w:rPr>
            </w:pPr>
            <w:r w:rsidDel="00000000" w:rsidR="00000000" w:rsidRPr="00000000">
              <w:rPr>
                <w:b w:val="1"/>
                <w:sz w:val="22"/>
                <w:szCs w:val="22"/>
                <w:rtl w:val="0"/>
              </w:rPr>
              <w:t xml:space="preserve">Pareiškėjas Kaišiadorių rajono VVG teritorijoje  ne trumpiau kaip vienerius metus veikianti kaimo bendruomenė, kurios partneris savivaldybė arba savivaldybės įstaiga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before="0" w:line="240" w:lineRule="auto"/>
              <w:rPr>
                <w:sz w:val="22"/>
                <w:szCs w:val="22"/>
              </w:rPr>
            </w:pPr>
            <w:r w:rsidDel="00000000" w:rsidR="00000000" w:rsidRPr="00000000">
              <w:rPr>
                <w:sz w:val="22"/>
                <w:szCs w:val="22"/>
                <w:rtl w:val="0"/>
              </w:rPr>
              <w:t xml:space="preserve"> </w:t>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after="0" w:before="0" w:line="240" w:lineRule="auto"/>
              <w:rPr>
                <w:b w:val="1"/>
                <w:sz w:val="22"/>
                <w:szCs w:val="22"/>
              </w:rPr>
            </w:pPr>
            <w:r w:rsidDel="00000000" w:rsidR="00000000" w:rsidRPr="00000000">
              <w:rPr>
                <w:b w:val="1"/>
                <w:sz w:val="22"/>
                <w:szCs w:val="22"/>
                <w:rtl w:val="0"/>
              </w:rPr>
              <w:t xml:space="preserve">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0" w:before="0" w:line="240" w:lineRule="auto"/>
              <w:jc w:val="both"/>
              <w:rPr>
                <w:b w:val="1"/>
                <w:sz w:val="22"/>
                <w:szCs w:val="22"/>
              </w:rPr>
            </w:pPr>
            <w:r w:rsidDel="00000000" w:rsidR="00000000" w:rsidRPr="00000000">
              <w:rPr>
                <w:b w:val="1"/>
                <w:sz w:val="22"/>
                <w:szCs w:val="22"/>
                <w:rtl w:val="0"/>
              </w:rPr>
              <w:t xml:space="preserve">Pareiškėjas turi administracinių gebėjimų įgyvendinti vietos projektą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before="0" w:lin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after="0" w:before="0" w:line="240" w:lineRule="auto"/>
              <w:rPr>
                <w:b w:val="1"/>
                <w:sz w:val="22"/>
                <w:szCs w:val="22"/>
              </w:rPr>
            </w:pPr>
            <w:r w:rsidDel="00000000" w:rsidR="00000000" w:rsidRPr="00000000">
              <w:rPr>
                <w:b w:val="1"/>
                <w:sz w:val="22"/>
                <w:szCs w:val="22"/>
                <w:rtl w:val="0"/>
              </w:rPr>
              <w:t xml:space="preserve">4.4.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0" w:before="0" w:line="240" w:lineRule="auto"/>
              <w:rPr>
                <w:b w:val="1"/>
                <w:sz w:val="22"/>
                <w:szCs w:val="22"/>
              </w:rPr>
            </w:pPr>
            <w:r w:rsidDel="00000000" w:rsidR="00000000" w:rsidRPr="00000000">
              <w:rPr>
                <w:b w:val="1"/>
                <w:sz w:val="22"/>
                <w:szCs w:val="22"/>
                <w:rtl w:val="0"/>
              </w:rPr>
              <w:t xml:space="preserve">Didesnis numatomų sukurti naujų darbo vietų skaičius:</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spacing w:after="0" w:before="0" w:line="240" w:lineRule="auto"/>
              <w:rPr>
                <w:sz w:val="22"/>
                <w:szCs w:val="22"/>
              </w:rPr>
            </w:pPr>
            <w:r w:rsidDel="00000000" w:rsidR="00000000" w:rsidRPr="00000000">
              <w:rPr>
                <w:sz w:val="22"/>
                <w:szCs w:val="22"/>
                <w:rtl w:val="0"/>
              </w:rPr>
              <w:t xml:space="preserve">4.4.1.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spacing w:after="0" w:before="0" w:line="240" w:lineRule="auto"/>
              <w:jc w:val="both"/>
              <w:rPr>
                <w:sz w:val="22"/>
                <w:szCs w:val="22"/>
              </w:rPr>
            </w:pPr>
            <w:r w:rsidDel="00000000" w:rsidR="00000000" w:rsidRPr="00000000">
              <w:rPr>
                <w:sz w:val="22"/>
                <w:szCs w:val="22"/>
                <w:rtl w:val="0"/>
              </w:rPr>
              <w:t xml:space="preserve">Sukuriama daugiau nei 2,5 darbo vietos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before="0" w:line="240" w:lineRule="auto"/>
              <w:rPr>
                <w:sz w:val="22"/>
                <w:szCs w:val="22"/>
              </w:rPr>
            </w:pPr>
            <w:r w:rsidDel="00000000" w:rsidR="00000000" w:rsidRPr="00000000">
              <w:rPr>
                <w:sz w:val="22"/>
                <w:szCs w:val="22"/>
                <w:rtl w:val="0"/>
              </w:rPr>
              <w:t xml:space="preserve"> </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before="0" w:line="240" w:lineRule="auto"/>
              <w:rPr>
                <w:sz w:val="22"/>
                <w:szCs w:val="22"/>
              </w:rPr>
            </w:pPr>
            <w:r w:rsidDel="00000000" w:rsidR="00000000" w:rsidRPr="00000000">
              <w:rPr>
                <w:sz w:val="22"/>
                <w:szCs w:val="22"/>
                <w:rtl w:val="0"/>
              </w:rPr>
              <w:t xml:space="preserve">4.4.2.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0" w:before="0" w:line="240" w:lineRule="auto"/>
              <w:jc w:val="both"/>
              <w:rPr>
                <w:sz w:val="22"/>
                <w:szCs w:val="22"/>
              </w:rPr>
            </w:pPr>
            <w:r w:rsidDel="00000000" w:rsidR="00000000" w:rsidRPr="00000000">
              <w:rPr>
                <w:sz w:val="22"/>
                <w:szCs w:val="22"/>
                <w:rtl w:val="0"/>
              </w:rPr>
              <w:t xml:space="preserve">Sukuriama iki 2,5 (imtinai) darbo vietos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before="0" w:lin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0" w:before="0" w:line="240" w:lineRule="auto"/>
              <w:rPr>
                <w:b w:val="1"/>
                <w:sz w:val="22"/>
                <w:szCs w:val="22"/>
              </w:rPr>
            </w:pPr>
            <w:r w:rsidDel="00000000" w:rsidR="00000000" w:rsidRPr="00000000">
              <w:rPr>
                <w:b w:val="1"/>
                <w:sz w:val="22"/>
                <w:szCs w:val="22"/>
                <w:rtl w:val="0"/>
              </w:rPr>
              <w:t xml:space="preserve">4.5.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before="0" w:line="240" w:lineRule="auto"/>
              <w:rPr>
                <w:b w:val="1"/>
                <w:sz w:val="22"/>
                <w:szCs w:val="22"/>
              </w:rPr>
            </w:pPr>
            <w:r w:rsidDel="00000000" w:rsidR="00000000" w:rsidRPr="00000000">
              <w:rPr>
                <w:b w:val="1"/>
                <w:sz w:val="22"/>
                <w:szCs w:val="22"/>
                <w:rtl w:val="0"/>
              </w:rPr>
              <w:t xml:space="preserve">Didesnis projekte dalyvaujančių subjektų skaičius:</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before="0" w:line="240" w:lineRule="auto"/>
              <w:rPr>
                <w:sz w:val="22"/>
                <w:szCs w:val="22"/>
              </w:rPr>
            </w:pPr>
            <w:r w:rsidDel="00000000" w:rsidR="00000000" w:rsidRPr="00000000">
              <w:rPr>
                <w:sz w:val="22"/>
                <w:szCs w:val="22"/>
                <w:rtl w:val="0"/>
              </w:rPr>
              <w:t xml:space="preserve">4.5.1.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before="0" w:line="240" w:lineRule="auto"/>
              <w:jc w:val="both"/>
              <w:rPr>
                <w:sz w:val="22"/>
                <w:szCs w:val="22"/>
              </w:rPr>
            </w:pPr>
            <w:r w:rsidDel="00000000" w:rsidR="00000000" w:rsidRPr="00000000">
              <w:rPr>
                <w:sz w:val="22"/>
                <w:szCs w:val="22"/>
                <w:rtl w:val="0"/>
              </w:rPr>
              <w:t xml:space="preserve">4 ir daugiau dalyvių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before="0" w:lin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0" w:before="0" w:line="240" w:lineRule="auto"/>
              <w:rPr>
                <w:sz w:val="22"/>
                <w:szCs w:val="22"/>
              </w:rPr>
            </w:pPr>
            <w:r w:rsidDel="00000000" w:rsidR="00000000" w:rsidRPr="00000000">
              <w:rPr>
                <w:sz w:val="22"/>
                <w:szCs w:val="22"/>
                <w:rtl w:val="0"/>
              </w:rPr>
              <w:t xml:space="preserve">4.5.2.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before="0" w:line="240" w:lineRule="auto"/>
              <w:jc w:val="both"/>
              <w:rPr>
                <w:sz w:val="22"/>
                <w:szCs w:val="22"/>
              </w:rPr>
            </w:pPr>
            <w:r w:rsidDel="00000000" w:rsidR="00000000" w:rsidRPr="00000000">
              <w:rPr>
                <w:sz w:val="22"/>
                <w:szCs w:val="22"/>
                <w:rtl w:val="0"/>
              </w:rPr>
              <w:t xml:space="preserve">3 dalyviai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0" w:before="0" w:line="240" w:lineRule="auto"/>
              <w:rPr>
                <w:sz w:val="22"/>
                <w:szCs w:val="22"/>
              </w:rPr>
            </w:pPr>
            <w:r w:rsidDel="00000000" w:rsidR="00000000" w:rsidRPr="00000000">
              <w:rPr>
                <w:sz w:val="22"/>
                <w:szCs w:val="22"/>
                <w:rtl w:val="0"/>
              </w:rPr>
              <w:t xml:space="preserve"> </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after="0" w:before="0" w:line="240" w:lineRule="auto"/>
              <w:rPr>
                <w:sz w:val="22"/>
                <w:szCs w:val="22"/>
              </w:rPr>
            </w:pPr>
            <w:r w:rsidDel="00000000" w:rsidR="00000000" w:rsidRPr="00000000">
              <w:rPr>
                <w:sz w:val="22"/>
                <w:szCs w:val="22"/>
                <w:rtl w:val="0"/>
              </w:rPr>
              <w:t xml:space="preserve">4.5.3.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before="0" w:line="240" w:lineRule="auto"/>
              <w:jc w:val="both"/>
              <w:rPr>
                <w:sz w:val="22"/>
                <w:szCs w:val="22"/>
              </w:rPr>
            </w:pPr>
            <w:r w:rsidDel="00000000" w:rsidR="00000000" w:rsidRPr="00000000">
              <w:rPr>
                <w:sz w:val="22"/>
                <w:szCs w:val="22"/>
                <w:rtl w:val="0"/>
              </w:rPr>
              <w:t xml:space="preserve">2 dalyviai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before="0" w:line="240" w:lineRule="auto"/>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13E">
      <w:pPr>
        <w:spacing w:after="0" w:before="0" w:line="240" w:lineRule="auto"/>
        <w:rPr>
          <w:sz w:val="22"/>
          <w:szCs w:val="22"/>
        </w:rPr>
      </w:pPr>
      <w:r w:rsidDel="00000000" w:rsidR="00000000" w:rsidRPr="00000000">
        <w:rPr>
          <w:rtl w:val="0"/>
        </w:rPr>
      </w:r>
    </w:p>
    <w:p w:rsidR="00000000" w:rsidDel="00000000" w:rsidP="00000000" w:rsidRDefault="00000000" w:rsidRPr="00000000" w14:paraId="0000013F">
      <w:pPr>
        <w:spacing w:after="0" w:before="0" w:line="240" w:lineRule="auto"/>
        <w:rPr>
          <w:sz w:val="22"/>
          <w:szCs w:val="22"/>
        </w:rPr>
      </w:pPr>
      <w:r w:rsidDel="00000000" w:rsidR="00000000" w:rsidRPr="00000000">
        <w:rPr>
          <w:rtl w:val="0"/>
        </w:rPr>
      </w:r>
    </w:p>
    <w:tbl>
      <w:tblPr>
        <w:tblStyle w:val="Table6"/>
        <w:tblW w:w="9778.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
        <w:gridCol w:w="1480"/>
        <w:gridCol w:w="2342"/>
        <w:gridCol w:w="715"/>
        <w:gridCol w:w="8"/>
        <w:gridCol w:w="846"/>
        <w:gridCol w:w="713"/>
        <w:gridCol w:w="710"/>
        <w:gridCol w:w="1133"/>
        <w:gridCol w:w="850"/>
        <w:tblGridChange w:id="0">
          <w:tblGrid>
            <w:gridCol w:w="982"/>
            <w:gridCol w:w="1480"/>
            <w:gridCol w:w="2342"/>
            <w:gridCol w:w="715"/>
            <w:gridCol w:w="8"/>
            <w:gridCol w:w="846"/>
            <w:gridCol w:w="713"/>
            <w:gridCol w:w="710"/>
            <w:gridCol w:w="1133"/>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40">
            <w:pPr>
              <w:tabs>
                <w:tab w:val="left" w:pos="567"/>
              </w:tabs>
              <w:spacing w:after="0" w:before="0" w:line="240" w:lineRule="auto"/>
              <w:jc w:val="center"/>
              <w:rPr>
                <w:b w:val="1"/>
                <w:sz w:val="22"/>
                <w:szCs w:val="22"/>
              </w:rPr>
            </w:pPr>
            <w:r w:rsidDel="00000000" w:rsidR="00000000" w:rsidRPr="00000000">
              <w:rPr>
                <w:b w:val="1"/>
                <w:sz w:val="22"/>
                <w:szCs w:val="22"/>
                <w:rtl w:val="0"/>
              </w:rPr>
              <w:t xml:space="preserve">5.</w:t>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41">
            <w:pPr>
              <w:tabs>
                <w:tab w:val="left" w:pos="567"/>
              </w:tabs>
              <w:spacing w:after="0" w:before="0" w:line="240" w:lineRule="auto"/>
              <w:rPr>
                <w:b w:val="1"/>
                <w:sz w:val="22"/>
                <w:szCs w:val="22"/>
              </w:rPr>
            </w:pPr>
            <w:r w:rsidDel="00000000" w:rsidR="00000000" w:rsidRPr="00000000">
              <w:rPr>
                <w:b w:val="1"/>
                <w:sz w:val="22"/>
                <w:szCs w:val="22"/>
                <w:rtl w:val="0"/>
              </w:rPr>
              <w:t xml:space="preserve">VIETOS PROJEKTO FINANSINIS PLANAS </w:t>
            </w:r>
          </w:p>
          <w:p w:rsidR="00000000" w:rsidDel="00000000" w:rsidP="00000000" w:rsidRDefault="00000000" w:rsidRPr="00000000" w14:paraId="00000142">
            <w:pPr>
              <w:tabs>
                <w:tab w:val="left" w:pos="567"/>
              </w:tabs>
              <w:spacing w:after="0" w:before="0" w:line="240" w:lineRule="auto"/>
              <w:rPr>
                <w:b w:val="1"/>
                <w:sz w:val="22"/>
                <w:szCs w:val="22"/>
              </w:rPr>
            </w:pPr>
            <w:r w:rsidDel="00000000" w:rsidR="00000000" w:rsidRPr="00000000">
              <w:rPr>
                <w:b w:val="1"/>
                <w:sz w:val="22"/>
                <w:szCs w:val="22"/>
                <w:rtl w:val="0"/>
              </w:rPr>
              <w:t xml:space="preserve">(planuojamų vietos projekto išlaidų tinkamumo pagrindimas)</w:t>
            </w:r>
          </w:p>
          <w:p w:rsidR="00000000" w:rsidDel="00000000" w:rsidP="00000000" w:rsidRDefault="00000000" w:rsidRPr="00000000" w14:paraId="00000143">
            <w:pPr>
              <w:tabs>
                <w:tab w:val="left" w:pos="567"/>
              </w:tabs>
              <w:spacing w:after="0" w:before="0" w:line="240" w:lineRule="auto"/>
              <w:rPr>
                <w:i w:val="1"/>
                <w:sz w:val="22"/>
                <w:szCs w:val="22"/>
              </w:rPr>
            </w:pPr>
            <w:r w:rsidDel="00000000" w:rsidR="00000000" w:rsidRPr="00000000">
              <w:rPr>
                <w:i w:val="1"/>
                <w:sz w:val="22"/>
                <w:szCs w:val="22"/>
                <w:rtl w:val="0"/>
              </w:rPr>
              <w:t xml:space="preserve">Pildant šios dalies VII stulpelį nurodoma suma su PVM arba be PVM atsižvelgiant į planuojamas išlaidas.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C">
            <w:pPr>
              <w:tabs>
                <w:tab w:val="left" w:pos="567"/>
              </w:tabs>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D">
            <w:pPr>
              <w:tabs>
                <w:tab w:val="left" w:pos="567"/>
              </w:tabs>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E">
            <w:pPr>
              <w:tabs>
                <w:tab w:val="left" w:pos="567"/>
              </w:tabs>
              <w:spacing w:after="0" w:before="0" w:line="240" w:lineRule="auto"/>
              <w:jc w:val="center"/>
              <w:rPr>
                <w:b w:val="1"/>
                <w:sz w:val="22"/>
                <w:szCs w:val="22"/>
              </w:rPr>
            </w:pPr>
            <w:r w:rsidDel="00000000" w:rsidR="00000000" w:rsidRPr="00000000">
              <w:rPr>
                <w:b w:val="1"/>
                <w:sz w:val="22"/>
                <w:szCs w:val="22"/>
                <w:rtl w:val="0"/>
              </w:rPr>
              <w:t xml:space="preserve">III</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tabs>
                <w:tab w:val="left" w:pos="567"/>
              </w:tabs>
              <w:spacing w:after="0" w:before="0" w:line="240" w:lineRule="auto"/>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1">
            <w:pPr>
              <w:tabs>
                <w:tab w:val="left" w:pos="567"/>
              </w:tabs>
              <w:spacing w:after="0" w:before="0" w:line="240" w:lineRule="auto"/>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2">
            <w:pPr>
              <w:tabs>
                <w:tab w:val="left" w:pos="567"/>
              </w:tabs>
              <w:spacing w:after="0" w:before="0" w:line="240" w:lineRule="auto"/>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tabs>
                <w:tab w:val="left" w:pos="567"/>
              </w:tabs>
              <w:spacing w:after="0" w:before="0" w:line="240" w:lineRule="auto"/>
              <w:jc w:val="center"/>
              <w:rPr>
                <w:b w:val="1"/>
                <w:sz w:val="22"/>
                <w:szCs w:val="22"/>
              </w:rPr>
            </w:pPr>
            <w:r w:rsidDel="00000000" w:rsidR="00000000" w:rsidRPr="00000000">
              <w:rPr>
                <w:b w:val="1"/>
                <w:sz w:val="22"/>
                <w:szCs w:val="22"/>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4">
            <w:pPr>
              <w:tabs>
                <w:tab w:val="left" w:pos="567"/>
              </w:tabs>
              <w:spacing w:after="0" w:before="0" w:line="240" w:lineRule="auto"/>
              <w:jc w:val="center"/>
              <w:rPr>
                <w:b w:val="1"/>
                <w:sz w:val="22"/>
                <w:szCs w:val="22"/>
              </w:rPr>
            </w:pPr>
            <w:r w:rsidDel="00000000" w:rsidR="00000000" w:rsidRPr="00000000">
              <w:rPr>
                <w:b w:val="1"/>
                <w:sz w:val="22"/>
                <w:szCs w:val="22"/>
                <w:rtl w:val="0"/>
              </w:rPr>
              <w:t xml:space="preserve">VIII</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5">
            <w:pPr>
              <w:tabs>
                <w:tab w:val="left" w:pos="567"/>
              </w:tabs>
              <w:spacing w:after="0" w:before="0" w:line="240" w:lineRule="auto"/>
              <w:jc w:val="center"/>
              <w:rPr>
                <w:b w:val="1"/>
                <w:sz w:val="22"/>
                <w:szCs w:val="22"/>
              </w:rPr>
            </w:pPr>
            <w:r w:rsidDel="00000000" w:rsidR="00000000" w:rsidRPr="00000000">
              <w:rPr>
                <w:b w:val="1"/>
                <w:sz w:val="22"/>
                <w:szCs w:val="22"/>
                <w:rtl w:val="0"/>
              </w:rPr>
              <w:t xml:space="preserve">IX</w:t>
            </w:r>
          </w:p>
        </w:tc>
      </w:tr>
      <w:tr>
        <w:trPr>
          <w:cantSplit w:val="0"/>
          <w:trHeight w:val="575" w:hRule="atLeast"/>
          <w:tblHeader w:val="0"/>
        </w:trPr>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6">
            <w:pPr>
              <w:tabs>
                <w:tab w:val="left" w:pos="567"/>
              </w:tabs>
              <w:spacing w:after="0" w:before="0" w:line="240" w:lineRule="auto"/>
              <w:jc w:val="center"/>
              <w:rPr>
                <w:b w:val="1"/>
                <w:sz w:val="22"/>
                <w:szCs w:val="22"/>
              </w:rPr>
            </w:pPr>
            <w:r w:rsidDel="00000000" w:rsidR="00000000" w:rsidRPr="00000000">
              <w:rPr>
                <w:b w:val="1"/>
                <w:sz w:val="22"/>
                <w:szCs w:val="22"/>
                <w:rtl w:val="0"/>
              </w:rPr>
              <w:t xml:space="preserve">Eil. </w:t>
            </w:r>
          </w:p>
          <w:p w:rsidR="00000000" w:rsidDel="00000000" w:rsidP="00000000" w:rsidRDefault="00000000" w:rsidRPr="00000000" w14:paraId="00000157">
            <w:pPr>
              <w:tabs>
                <w:tab w:val="left" w:pos="567"/>
              </w:tabs>
              <w:spacing w:after="0" w:before="0" w:line="240" w:lineRule="auto"/>
              <w:jc w:val="center"/>
              <w:rPr>
                <w:b w:val="1"/>
                <w:sz w:val="22"/>
                <w:szCs w:val="22"/>
              </w:rPr>
            </w:pPr>
            <w:r w:rsidDel="00000000" w:rsidR="00000000" w:rsidRPr="00000000">
              <w:rPr>
                <w:b w:val="1"/>
                <w:sz w:val="22"/>
                <w:szCs w:val="22"/>
                <w:rtl w:val="0"/>
              </w:rPr>
              <w:t xml:space="preserve">Nr.</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8">
            <w:pPr>
              <w:tabs>
                <w:tab w:val="left" w:pos="567"/>
              </w:tabs>
              <w:spacing w:after="0" w:before="0" w:line="240" w:lineRule="auto"/>
              <w:jc w:val="center"/>
              <w:rPr>
                <w:b w:val="1"/>
                <w:sz w:val="22"/>
                <w:szCs w:val="22"/>
              </w:rPr>
            </w:pPr>
            <w:r w:rsidDel="00000000" w:rsidR="00000000" w:rsidRPr="00000000">
              <w:rPr>
                <w:b w:val="1"/>
                <w:sz w:val="22"/>
                <w:szCs w:val="22"/>
                <w:rtl w:val="0"/>
              </w:rPr>
              <w:t xml:space="preserve">Tinkamų finansuoti išlaidų pavadinimai </w:t>
            </w:r>
            <w:r w:rsidDel="00000000" w:rsidR="00000000" w:rsidRPr="00000000">
              <w:rPr>
                <w:i w:val="1"/>
                <w:sz w:val="22"/>
                <w:szCs w:val="22"/>
                <w:rtl w:val="0"/>
              </w:rPr>
              <w:t xml:space="preserve">Vadovaujamasi Aprašu, pateikiama nuoroda į Aprašo papunktį.</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9">
            <w:pPr>
              <w:tabs>
                <w:tab w:val="left" w:pos="567"/>
              </w:tabs>
              <w:spacing w:after="0" w:before="0" w:line="240" w:lineRule="auto"/>
              <w:jc w:val="center"/>
              <w:rPr>
                <w:b w:val="1"/>
                <w:sz w:val="22"/>
                <w:szCs w:val="22"/>
              </w:rPr>
            </w:pPr>
            <w:r w:rsidDel="00000000" w:rsidR="00000000" w:rsidRPr="00000000">
              <w:rPr>
                <w:b w:val="1"/>
                <w:sz w:val="22"/>
                <w:szCs w:val="22"/>
                <w:rtl w:val="0"/>
              </w:rPr>
              <w:t xml:space="preserve">Planuojamų išlaidų kainos pagrindimas</w:t>
            </w:r>
          </w:p>
          <w:p w:rsidR="00000000" w:rsidDel="00000000" w:rsidP="00000000" w:rsidRDefault="00000000" w:rsidRPr="00000000" w14:paraId="0000015A">
            <w:pPr>
              <w:tabs>
                <w:tab w:val="left" w:pos="567"/>
              </w:tabs>
              <w:spacing w:after="0" w:before="0" w:line="240" w:lineRule="auto"/>
              <w:jc w:val="center"/>
              <w:rPr>
                <w:b w:val="1"/>
                <w:sz w:val="22"/>
                <w:szCs w:val="22"/>
              </w:rPr>
            </w:pPr>
            <w:r w:rsidDel="00000000" w:rsidR="00000000" w:rsidRPr="00000000">
              <w:rPr>
                <w:i w:val="1"/>
                <w:sz w:val="22"/>
                <w:szCs w:val="22"/>
                <w:rtl w:val="0"/>
              </w:rPr>
              <w:t xml:space="preserve">Grįsdami poreikį vadovaukitės Vietos projektų administravimo taisyklių 24.6 papunkčiu. Grįsdami poreikį nurodykite pagrindinius išlaidų  parametrus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5B">
            <w:pPr>
              <w:tabs>
                <w:tab w:val="left" w:pos="567"/>
              </w:tabs>
              <w:spacing w:after="0" w:before="0" w:line="240" w:lineRule="auto"/>
              <w:jc w:val="center"/>
              <w:rPr>
                <w:b w:val="1"/>
                <w:sz w:val="22"/>
                <w:szCs w:val="22"/>
              </w:rPr>
            </w:pPr>
            <w:r w:rsidDel="00000000" w:rsidR="00000000" w:rsidRPr="00000000">
              <w:rPr>
                <w:b w:val="1"/>
                <w:sz w:val="22"/>
                <w:szCs w:val="22"/>
                <w:rtl w:val="0"/>
              </w:rPr>
              <w:t xml:space="preserve">Planuojamų išlaidų suma, Eur (įskaitant nuosavą indėlį)</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0">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61">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62">
            <w:pPr>
              <w:tabs>
                <w:tab w:val="left" w:pos="567"/>
              </w:tabs>
              <w:spacing w:after="0" w:before="0" w:line="240" w:lineRule="auto"/>
              <w:jc w:val="center"/>
              <w:rPr>
                <w:b w:val="1"/>
                <w:sz w:val="22"/>
                <w:szCs w:val="22"/>
              </w:rPr>
            </w:pPr>
            <w:r w:rsidDel="00000000" w:rsidR="00000000" w:rsidRPr="00000000">
              <w:rPr>
                <w:b w:val="1"/>
                <w:sz w:val="22"/>
                <w:szCs w:val="22"/>
                <w:rtl w:val="0"/>
              </w:rPr>
              <w:t xml:space="preserve">Prašoma finansuoti suma, Eur be PVM</w:t>
            </w:r>
          </w:p>
        </w:tc>
        <w:tc>
          <w:tcPr>
            <w:vMerge w:val="restart"/>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3">
            <w:pPr>
              <w:tabs>
                <w:tab w:val="left" w:pos="567"/>
              </w:tabs>
              <w:spacing w:after="0" w:before="0" w:line="240" w:lineRule="auto"/>
              <w:jc w:val="center"/>
              <w:rPr>
                <w:b w:val="1"/>
                <w:sz w:val="22"/>
                <w:szCs w:val="22"/>
              </w:rPr>
            </w:pPr>
            <w:r w:rsidDel="00000000" w:rsidR="00000000" w:rsidRPr="00000000">
              <w:rPr>
                <w:rtl w:val="0"/>
              </w:rPr>
            </w:r>
          </w:p>
          <w:p w:rsidR="00000000" w:rsidDel="00000000" w:rsidP="00000000" w:rsidRDefault="00000000" w:rsidRPr="00000000" w14:paraId="00000164">
            <w:pPr>
              <w:tabs>
                <w:tab w:val="left" w:pos="567"/>
              </w:tabs>
              <w:spacing w:after="0" w:before="0" w:line="240" w:lineRule="auto"/>
              <w:jc w:val="center"/>
              <w:rPr>
                <w:b w:val="1"/>
                <w:sz w:val="22"/>
                <w:szCs w:val="22"/>
              </w:rPr>
            </w:pPr>
            <w:r w:rsidDel="00000000" w:rsidR="00000000" w:rsidRPr="00000000">
              <w:rPr>
                <w:b w:val="1"/>
                <w:sz w:val="22"/>
                <w:szCs w:val="22"/>
                <w:rtl w:val="0"/>
              </w:rPr>
              <w:t xml:space="preserve">Prašoma finansuoti suma, Eur su PVM</w:t>
            </w:r>
          </w:p>
        </w:tc>
      </w:tr>
      <w:tr>
        <w:trPr>
          <w:cantSplit w:val="0"/>
          <w:trHeight w:val="751" w:hRule="atLeast"/>
          <w:tblHeader w:val="0"/>
        </w:trPr>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8">
            <w:pPr>
              <w:tabs>
                <w:tab w:val="left" w:pos="567"/>
              </w:tabs>
              <w:spacing w:after="0" w:before="0" w:line="240" w:lineRule="auto"/>
              <w:jc w:val="center"/>
              <w:rPr>
                <w:b w:val="1"/>
                <w:sz w:val="22"/>
                <w:szCs w:val="22"/>
              </w:rPr>
            </w:pPr>
            <w:r w:rsidDel="00000000" w:rsidR="00000000" w:rsidRPr="00000000">
              <w:rPr>
                <w:b w:val="1"/>
                <w:sz w:val="22"/>
                <w:szCs w:val="22"/>
                <w:rtl w:val="0"/>
              </w:rPr>
              <w:t xml:space="preserve">be PVM</w:t>
            </w:r>
          </w:p>
        </w:tc>
        <w:tc>
          <w:tcPr>
            <w:gridSpan w:val="2"/>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9">
            <w:pPr>
              <w:tabs>
                <w:tab w:val="left" w:pos="567"/>
              </w:tabs>
              <w:spacing w:after="0" w:before="0" w:line="240" w:lineRule="auto"/>
              <w:jc w:val="center"/>
              <w:rPr>
                <w:b w:val="1"/>
                <w:sz w:val="22"/>
                <w:szCs w:val="22"/>
              </w:rPr>
            </w:pPr>
            <w:r w:rsidDel="00000000" w:rsidR="00000000" w:rsidRPr="00000000">
              <w:rPr>
                <w:b w:val="1"/>
                <w:sz w:val="22"/>
                <w:szCs w:val="22"/>
                <w:rtl w:val="0"/>
              </w:rPr>
              <w:t xml:space="preserve">PVM</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B">
            <w:pPr>
              <w:tabs>
                <w:tab w:val="left" w:pos="567"/>
              </w:tabs>
              <w:spacing w:after="0" w:before="0" w:line="240" w:lineRule="auto"/>
              <w:jc w:val="center"/>
              <w:rPr>
                <w:b w:val="1"/>
                <w:sz w:val="22"/>
                <w:szCs w:val="22"/>
              </w:rPr>
            </w:pPr>
            <w:r w:rsidDel="00000000" w:rsidR="00000000" w:rsidRPr="00000000">
              <w:rPr>
                <w:b w:val="1"/>
                <w:sz w:val="22"/>
                <w:szCs w:val="22"/>
                <w:rtl w:val="0"/>
              </w:rPr>
              <w:t xml:space="preserve">su PVM</w:t>
            </w:r>
          </w:p>
        </w:tc>
        <w:tc>
          <w:tcPr>
            <w:tcBorders>
              <w:top w:color="000000" w:space="0" w:sz="4" w:val="single"/>
              <w:left w:color="000000" w:space="0" w:sz="4" w:val="single"/>
              <w:bottom w:color="000000" w:space="0" w:sz="4" w:val="single"/>
              <w:right w:color="000000" w:space="0" w:sz="4" w:val="single"/>
            </w:tcBorders>
            <w:shd w:fill="f2dcdb" w:val="clear"/>
            <w:vAlign w:val="center"/>
          </w:tcPr>
          <w:p w:rsidR="00000000" w:rsidDel="00000000" w:rsidP="00000000" w:rsidRDefault="00000000" w:rsidRPr="00000000" w14:paraId="0000016C">
            <w:pPr>
              <w:tabs>
                <w:tab w:val="left" w:pos="567"/>
              </w:tabs>
              <w:spacing w:after="0" w:before="0" w:line="240" w:lineRule="auto"/>
              <w:jc w:val="center"/>
              <w:rPr>
                <w:b w:val="1"/>
                <w:sz w:val="22"/>
                <w:szCs w:val="22"/>
              </w:rPr>
            </w:pPr>
            <w:r w:rsidDel="00000000" w:rsidR="00000000" w:rsidRPr="00000000">
              <w:rPr>
                <w:b w:val="1"/>
                <w:sz w:val="22"/>
                <w:szCs w:val="22"/>
                <w:rtl w:val="0"/>
              </w:rPr>
              <w:t xml:space="preserve">Iš jų, veiklų rangos išlaidų suma </w:t>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16F">
            <w:pPr>
              <w:tabs>
                <w:tab w:val="left" w:pos="567"/>
              </w:tabs>
              <w:spacing w:after="0" w:before="0" w:line="240" w:lineRule="auto"/>
              <w:rPr>
                <w:b w:val="1"/>
                <w:sz w:val="22"/>
                <w:szCs w:val="22"/>
              </w:rPr>
            </w:pPr>
            <w:r w:rsidDel="00000000" w:rsidR="00000000" w:rsidRPr="00000000">
              <w:rPr>
                <w:b w:val="1"/>
                <w:sz w:val="22"/>
                <w:szCs w:val="22"/>
                <w:rtl w:val="0"/>
              </w:rPr>
              <w:t xml:space="preserve">5.1.</w:t>
            </w:r>
          </w:p>
        </w:tc>
        <w:tc>
          <w:tcPr>
            <w:gridSpan w:val="9"/>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170">
            <w:pPr>
              <w:tabs>
                <w:tab w:val="left" w:pos="567"/>
              </w:tabs>
              <w:spacing w:after="0" w:before="0" w:line="240" w:lineRule="auto"/>
              <w:jc w:val="both"/>
              <w:rPr>
                <w:b w:val="1"/>
                <w:sz w:val="22"/>
                <w:szCs w:val="22"/>
              </w:rPr>
            </w:pPr>
            <w:r w:rsidDel="00000000" w:rsidR="00000000" w:rsidRPr="00000000">
              <w:rPr>
                <w:b w:val="1"/>
                <w:sz w:val="22"/>
                <w:szCs w:val="22"/>
                <w:rtl w:val="0"/>
              </w:rPr>
              <w:t xml:space="preserve">Planuojamos išlaidos grindžiamos pagal Aprašą, skirtą VPS priemonei „Kaimo plėtros veikėjų bendradarbiavimas skirtas švietimo, socialinių paslaugų teikimo, žemės ūkio produktų perdirbimo ir kitoms vietos ekonomikos veikloms skatinti“, patvirtintą Kaišiadorių rajono VVG valdybos 2022 m. kovo 24 d. posėdžio protokolu Nr.3.</w:t>
            </w:r>
          </w:p>
          <w:p w:rsidR="00000000" w:rsidDel="00000000" w:rsidP="00000000" w:rsidRDefault="00000000" w:rsidRPr="00000000" w14:paraId="00000171">
            <w:pPr>
              <w:tabs>
                <w:tab w:val="left" w:pos="567"/>
              </w:tabs>
              <w:spacing w:after="0" w:before="0" w:line="240" w:lineRule="auto"/>
              <w:jc w:val="both"/>
              <w:rPr>
                <w:b w:val="1"/>
                <w:sz w:val="22"/>
                <w:szCs w:val="22"/>
              </w:rPr>
            </w:pPr>
            <w:r w:rsidDel="00000000" w:rsidR="00000000" w:rsidRPr="00000000">
              <w:rPr>
                <w:b w:val="1"/>
                <w:sz w:val="22"/>
                <w:szCs w:val="22"/>
                <w:rtl w:val="0"/>
              </w:rPr>
              <w:t xml:space="preserve">Paramos lyginamoji dalis nuo 50 proc. iki 95 proc.</w:t>
            </w:r>
          </w:p>
          <w:p w:rsidR="00000000" w:rsidDel="00000000" w:rsidP="00000000" w:rsidRDefault="00000000" w:rsidRPr="00000000" w14:paraId="00000172">
            <w:pPr>
              <w:tabs>
                <w:tab w:val="left" w:pos="567"/>
              </w:tabs>
              <w:spacing w:after="0" w:before="0" w:line="240" w:lineRule="auto"/>
              <w:jc w:val="both"/>
              <w:rPr>
                <w:b w:val="1"/>
                <w:sz w:val="22"/>
                <w:szCs w:val="22"/>
              </w:rPr>
            </w:pPr>
            <w:r w:rsidDel="00000000" w:rsidR="00000000" w:rsidRPr="00000000">
              <w:rPr>
                <w:b w:val="1"/>
                <w:sz w:val="22"/>
                <w:szCs w:val="22"/>
                <w:rtl w:val="0"/>
              </w:rPr>
              <w:t xml:space="preserve">Planuojamų išlaidų susiejimas su ES kaimo plėtros politikos sritimi – 1A.</w:t>
            </w:r>
          </w:p>
        </w:tc>
      </w:tr>
    </w:tb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bl>
      <w:tblPr>
        <w:tblStyle w:val="Table7"/>
        <w:tblW w:w="9779.999999999998"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
        <w:gridCol w:w="1480"/>
        <w:gridCol w:w="2342"/>
        <w:gridCol w:w="715"/>
        <w:gridCol w:w="854"/>
        <w:gridCol w:w="713"/>
        <w:gridCol w:w="710"/>
        <w:gridCol w:w="1133"/>
        <w:gridCol w:w="850"/>
        <w:tblGridChange w:id="0">
          <w:tblGrid>
            <w:gridCol w:w="983"/>
            <w:gridCol w:w="1480"/>
            <w:gridCol w:w="2342"/>
            <w:gridCol w:w="715"/>
            <w:gridCol w:w="854"/>
            <w:gridCol w:w="713"/>
            <w:gridCol w:w="710"/>
            <w:gridCol w:w="1133"/>
            <w:gridCol w:w="8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7C">
            <w:pPr>
              <w:tabs>
                <w:tab w:val="left" w:pos="567"/>
              </w:tabs>
              <w:spacing w:after="0" w:before="0" w:line="240" w:lineRule="auto"/>
              <w:rPr>
                <w:b w:val="1"/>
                <w:sz w:val="22"/>
                <w:szCs w:val="22"/>
              </w:rPr>
            </w:pPr>
            <w:r w:rsidDel="00000000" w:rsidR="00000000" w:rsidRPr="00000000">
              <w:rPr>
                <w:b w:val="1"/>
                <w:sz w:val="22"/>
                <w:szCs w:val="22"/>
                <w:rtl w:val="0"/>
              </w:rPr>
              <w:t xml:space="preserve">5.1.1.</w:t>
            </w:r>
          </w:p>
        </w:tc>
        <w:tc>
          <w:tcPr>
            <w:gridSpan w:val="8"/>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7D">
            <w:pPr>
              <w:tabs>
                <w:tab w:val="left" w:pos="567"/>
              </w:tabs>
              <w:spacing w:after="0" w:before="0" w:line="240" w:lineRule="auto"/>
              <w:jc w:val="both"/>
              <w:rPr>
                <w:b w:val="1"/>
                <w:sz w:val="22"/>
                <w:szCs w:val="22"/>
              </w:rPr>
            </w:pPr>
            <w:r w:rsidDel="00000000" w:rsidR="00000000" w:rsidRPr="00000000">
              <w:rPr>
                <w:b w:val="1"/>
                <w:sz w:val="22"/>
                <w:szCs w:val="22"/>
                <w:rtl w:val="0"/>
              </w:rPr>
              <w:t xml:space="preserve">Naujų prekių įsigijimo: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tabs>
                <w:tab w:val="left" w:pos="567"/>
              </w:tabs>
              <w:spacing w:after="0" w:before="0" w:line="240" w:lineRule="auto"/>
              <w:rPr>
                <w:sz w:val="22"/>
                <w:szCs w:val="22"/>
              </w:rPr>
            </w:pPr>
            <w:r w:rsidDel="00000000" w:rsidR="00000000" w:rsidRPr="00000000">
              <w:rPr>
                <w:sz w:val="22"/>
                <w:szCs w:val="22"/>
                <w:rtl w:val="0"/>
              </w:rPr>
              <w:t xml:space="preserve">5.1.1.1.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97">
            <w:pPr>
              <w:tabs>
                <w:tab w:val="left" w:pos="567"/>
              </w:tabs>
              <w:spacing w:after="0" w:before="0" w:line="240" w:lineRule="auto"/>
              <w:rPr>
                <w:b w:val="1"/>
                <w:sz w:val="22"/>
                <w:szCs w:val="22"/>
              </w:rPr>
            </w:pPr>
            <w:r w:rsidDel="00000000" w:rsidR="00000000" w:rsidRPr="00000000">
              <w:rPr>
                <w:b w:val="1"/>
                <w:sz w:val="22"/>
                <w:szCs w:val="22"/>
                <w:rtl w:val="0"/>
              </w:rPr>
              <w:t xml:space="preserve">5.1.2.</w:t>
            </w:r>
          </w:p>
        </w:tc>
        <w:tc>
          <w:tcPr>
            <w:gridSpan w:val="8"/>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98">
            <w:pPr>
              <w:tabs>
                <w:tab w:val="left" w:pos="567"/>
              </w:tabs>
              <w:spacing w:after="0" w:before="0" w:line="240" w:lineRule="auto"/>
              <w:jc w:val="both"/>
              <w:rPr>
                <w:i w:val="1"/>
                <w:sz w:val="22"/>
                <w:szCs w:val="22"/>
              </w:rPr>
            </w:pPr>
            <w:r w:rsidDel="00000000" w:rsidR="00000000" w:rsidRPr="00000000">
              <w:rPr>
                <w:b w:val="1"/>
                <w:sz w:val="22"/>
                <w:szCs w:val="22"/>
                <w:rtl w:val="0"/>
              </w:rPr>
              <w:t xml:space="preserve">Darbų ir paslaugų įsigijimo: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tabs>
                <w:tab w:val="left" w:pos="567"/>
              </w:tabs>
              <w:spacing w:after="0" w:before="0" w:line="240" w:lineRule="auto"/>
              <w:rPr>
                <w:sz w:val="22"/>
                <w:szCs w:val="22"/>
              </w:rPr>
            </w:pPr>
            <w:r w:rsidDel="00000000" w:rsidR="00000000" w:rsidRPr="00000000">
              <w:rPr>
                <w:sz w:val="22"/>
                <w:szCs w:val="22"/>
                <w:rtl w:val="0"/>
              </w:rPr>
              <w:t xml:space="preserve">5.1.2.1.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B2">
            <w:pPr>
              <w:tabs>
                <w:tab w:val="left" w:pos="567"/>
              </w:tabs>
              <w:spacing w:after="0" w:before="0" w:line="240" w:lineRule="auto"/>
              <w:rPr>
                <w:b w:val="1"/>
                <w:sz w:val="22"/>
                <w:szCs w:val="22"/>
              </w:rPr>
            </w:pPr>
            <w:r w:rsidDel="00000000" w:rsidR="00000000" w:rsidRPr="00000000">
              <w:rPr>
                <w:b w:val="1"/>
                <w:sz w:val="22"/>
                <w:szCs w:val="22"/>
                <w:rtl w:val="0"/>
              </w:rPr>
              <w:t xml:space="preserve">5.1.3.</w:t>
            </w:r>
          </w:p>
        </w:tc>
        <w:tc>
          <w:tcPr>
            <w:gridSpan w:val="8"/>
            <w:tcBorders>
              <w:top w:color="000000" w:space="0" w:sz="4" w:val="single"/>
              <w:left w:color="000000" w:space="0" w:sz="4" w:val="single"/>
              <w:bottom w:color="000000" w:space="0" w:sz="4" w:val="single"/>
              <w:right w:color="000000" w:space="0" w:sz="4" w:val="single"/>
            </w:tcBorders>
            <w:shd w:fill="fceee4" w:val="clear"/>
          </w:tcPr>
          <w:p w:rsidR="00000000" w:rsidDel="00000000" w:rsidP="00000000" w:rsidRDefault="00000000" w:rsidRPr="00000000" w14:paraId="000001B3">
            <w:pPr>
              <w:tabs>
                <w:tab w:val="left" w:pos="567"/>
              </w:tabs>
              <w:spacing w:after="0" w:before="0" w:line="240" w:lineRule="auto"/>
              <w:jc w:val="both"/>
              <w:rPr>
                <w:sz w:val="22"/>
                <w:szCs w:val="22"/>
              </w:rPr>
            </w:pPr>
            <w:r w:rsidDel="00000000" w:rsidR="00000000" w:rsidRPr="00000000">
              <w:rPr>
                <w:b w:val="1"/>
                <w:sz w:val="22"/>
                <w:szCs w:val="22"/>
                <w:rtl w:val="0"/>
              </w:rPr>
              <w:t xml:space="preserve">Bendrosios išlaidos: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tabs>
                <w:tab w:val="left" w:pos="567"/>
              </w:tabs>
              <w:spacing w:after="0" w:before="0" w:line="240" w:lineRule="auto"/>
              <w:rPr>
                <w:sz w:val="22"/>
                <w:szCs w:val="22"/>
              </w:rPr>
            </w:pPr>
            <w:r w:rsidDel="00000000" w:rsidR="00000000" w:rsidRPr="00000000">
              <w:rPr>
                <w:sz w:val="22"/>
                <w:szCs w:val="22"/>
                <w:rtl w:val="0"/>
              </w:rPr>
              <w:t xml:space="preserve">5.1.3.1.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tabs>
                <w:tab w:val="left" w:pos="567"/>
              </w:tabs>
              <w:spacing w:after="0" w:before="0" w:line="240" w:lineRule="auto"/>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tabs>
                <w:tab w:val="left" w:pos="567"/>
              </w:tabs>
              <w:spacing w:after="0" w:before="0" w:line="240" w:lineRule="auto"/>
              <w:rPr>
                <w:b w:val="1"/>
                <w:sz w:val="22"/>
                <w:szCs w:val="22"/>
              </w:rPr>
            </w:pPr>
            <w:r w:rsidDel="00000000" w:rsidR="00000000" w:rsidRPr="00000000">
              <w:rPr>
                <w:b w:val="1"/>
                <w:sz w:val="22"/>
                <w:szCs w:val="22"/>
                <w:rtl w:val="0"/>
              </w:rPr>
              <w:t xml:space="preserve">5.1.4.&lt;...&gt;</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tabs>
                <w:tab w:val="left" w:pos="567"/>
              </w:tabs>
              <w:spacing w:after="0" w:before="0" w:line="240" w:lineRule="auto"/>
              <w:jc w:val="both"/>
              <w:rPr>
                <w:b w:val="1"/>
                <w:sz w:val="22"/>
                <w:szCs w:val="22"/>
              </w:rPr>
            </w:pPr>
            <w:r w:rsidDel="00000000" w:rsidR="00000000" w:rsidRPr="00000000">
              <w:rPr>
                <w:b w:val="1"/>
                <w:sz w:val="22"/>
                <w:szCs w:val="22"/>
                <w:rtl w:val="0"/>
              </w:rPr>
              <w:t xml:space="preserve">Viešinimo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tabs>
                <w:tab w:val="left" w:pos="567"/>
              </w:tabs>
              <w:spacing w:after="0" w:before="0" w:line="240" w:lineRule="auto"/>
              <w:rPr>
                <w:sz w:val="22"/>
                <w:szCs w:val="22"/>
              </w:rPr>
            </w:pPr>
            <w:r w:rsidDel="00000000" w:rsidR="00000000" w:rsidRPr="00000000">
              <w:rPr>
                <w:sz w:val="22"/>
                <w:szCs w:val="22"/>
                <w:rtl w:val="0"/>
              </w:rPr>
              <w:t xml:space="preserve">5.1.4.&lt;...&gt;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DF">
            <w:pPr>
              <w:tabs>
                <w:tab w:val="left" w:pos="567"/>
              </w:tabs>
              <w:spacing w:after="0" w:before="0" w:line="240" w:lineRule="auto"/>
              <w:rPr>
                <w:b w:val="1"/>
                <w:sz w:val="22"/>
                <w:szCs w:val="22"/>
              </w:rPr>
            </w:pPr>
            <w:r w:rsidDel="00000000" w:rsidR="00000000" w:rsidRPr="00000000">
              <w:rPr>
                <w:b w:val="1"/>
                <w:sz w:val="22"/>
                <w:szCs w:val="22"/>
                <w:rtl w:val="0"/>
              </w:rPr>
              <w:t xml:space="preserve">5.1.5.</w:t>
            </w:r>
          </w:p>
        </w:tc>
        <w:tc>
          <w:tcPr>
            <w:gridSpan w:val="8"/>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1E0">
            <w:pPr>
              <w:tabs>
                <w:tab w:val="left" w:pos="567"/>
              </w:tabs>
              <w:spacing w:after="0" w:before="0" w:line="240" w:lineRule="auto"/>
              <w:jc w:val="both"/>
              <w:rPr>
                <w:b w:val="1"/>
                <w:sz w:val="22"/>
                <w:szCs w:val="22"/>
              </w:rPr>
            </w:pPr>
            <w:r w:rsidDel="00000000" w:rsidR="00000000" w:rsidRPr="00000000">
              <w:rPr>
                <w:b w:val="1"/>
                <w:sz w:val="22"/>
                <w:szCs w:val="22"/>
                <w:rtl w:val="0"/>
              </w:rPr>
              <w:t xml:space="preserve">Įnašas natūra: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tabs>
                <w:tab w:val="left" w:pos="567"/>
              </w:tabs>
              <w:spacing w:after="0" w:before="0" w:line="240" w:lineRule="auto"/>
              <w:rPr>
                <w:sz w:val="22"/>
                <w:szCs w:val="22"/>
              </w:rPr>
            </w:pPr>
            <w:r w:rsidDel="00000000" w:rsidR="00000000" w:rsidRPr="00000000">
              <w:rPr>
                <w:sz w:val="22"/>
                <w:szCs w:val="22"/>
                <w:rtl w:val="0"/>
              </w:rPr>
              <w:t xml:space="preserve">5.1.5.1.</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tabs>
                <w:tab w:val="left" w:pos="567"/>
              </w:tabs>
              <w:spacing w:after="0" w:before="0" w:line="240" w:lineRule="auto"/>
              <w:jc w:val="both"/>
              <w:rPr>
                <w:sz w:val="22"/>
                <w:szCs w:val="22"/>
              </w:rPr>
            </w:pPr>
            <w:r w:rsidDel="00000000" w:rsidR="00000000" w:rsidRPr="00000000">
              <w:rPr>
                <w:sz w:val="22"/>
                <w:szCs w:val="22"/>
                <w:rtl w:val="0"/>
              </w:rPr>
              <w:t xml:space="preserve">Savanoriškas darbas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tabs>
                <w:tab w:val="left" w:pos="567"/>
              </w:tabs>
              <w:spacing w:after="0" w:before="0" w:line="240" w:lineRule="auto"/>
              <w:rPr>
                <w:sz w:val="22"/>
                <w:szCs w:val="22"/>
              </w:rPr>
            </w:pPr>
            <w:r w:rsidDel="00000000" w:rsidR="00000000" w:rsidRPr="00000000">
              <w:rPr>
                <w:sz w:val="22"/>
                <w:szCs w:val="22"/>
                <w:rtl w:val="0"/>
              </w:rPr>
              <w:t xml:space="preserve">5.1.5.1.1.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tabs>
                <w:tab w:val="left" w:pos="567"/>
              </w:tabs>
              <w:spacing w:after="0" w:before="0" w:line="240" w:lineRule="auto"/>
              <w:jc w:val="both"/>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1F7">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tabs>
                <w:tab w:val="left" w:pos="567"/>
              </w:tabs>
              <w:spacing w:after="0" w:before="0" w:line="240" w:lineRule="auto"/>
              <w:rPr>
                <w:sz w:val="22"/>
                <w:szCs w:val="22"/>
              </w:rPr>
            </w:pPr>
            <w:r w:rsidDel="00000000" w:rsidR="00000000" w:rsidRPr="00000000">
              <w:rPr>
                <w:sz w:val="22"/>
                <w:szCs w:val="22"/>
                <w:rtl w:val="0"/>
              </w:rPr>
              <w:t xml:space="preserve">5.1.5.2.</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tabs>
                <w:tab w:val="left" w:pos="567"/>
              </w:tabs>
              <w:spacing w:after="0" w:before="0" w:line="240" w:lineRule="auto"/>
              <w:jc w:val="both"/>
              <w:rPr>
                <w:sz w:val="22"/>
                <w:szCs w:val="22"/>
              </w:rPr>
            </w:pPr>
            <w:r w:rsidDel="00000000" w:rsidR="00000000" w:rsidRPr="00000000">
              <w:rPr>
                <w:sz w:val="22"/>
                <w:szCs w:val="22"/>
                <w:rtl w:val="0"/>
              </w:rPr>
              <w:t xml:space="preserve">Nekilnojamasis turtas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tabs>
                <w:tab w:val="left" w:pos="567"/>
              </w:tabs>
              <w:spacing w:after="0" w:before="0" w:line="240" w:lineRule="auto"/>
              <w:rPr>
                <w:sz w:val="22"/>
                <w:szCs w:val="22"/>
              </w:rPr>
            </w:pPr>
            <w:r w:rsidDel="00000000" w:rsidR="00000000" w:rsidRPr="00000000">
              <w:rPr>
                <w:sz w:val="22"/>
                <w:szCs w:val="22"/>
                <w:rtl w:val="0"/>
              </w:rPr>
              <w:t xml:space="preserve">5.1.5.2.1.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0C">
            <w:pPr>
              <w:tabs>
                <w:tab w:val="left" w:pos="567"/>
              </w:tabs>
              <w:spacing w:after="0" w:before="0" w:line="240" w:lineRule="auto"/>
              <w:rPr>
                <w:sz w:val="22"/>
                <w:szCs w:val="22"/>
              </w:rPr>
            </w:pPr>
            <w:r w:rsidDel="00000000" w:rsidR="00000000" w:rsidRPr="00000000">
              <w:rPr>
                <w:b w:val="1"/>
                <w:sz w:val="22"/>
                <w:szCs w:val="22"/>
                <w:rtl w:val="0"/>
              </w:rPr>
              <w:t xml:space="preserve">5.1.6.</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20D">
            <w:pPr>
              <w:tabs>
                <w:tab w:val="left" w:pos="567"/>
              </w:tabs>
              <w:spacing w:after="0" w:before="0" w:line="240" w:lineRule="auto"/>
              <w:jc w:val="both"/>
              <w:rPr>
                <w:b w:val="1"/>
                <w:sz w:val="22"/>
                <w:szCs w:val="22"/>
              </w:rPr>
            </w:pPr>
            <w:r w:rsidDel="00000000" w:rsidR="00000000" w:rsidRPr="00000000">
              <w:rPr>
                <w:b w:val="1"/>
                <w:sz w:val="22"/>
                <w:szCs w:val="22"/>
                <w:rtl w:val="0"/>
              </w:rPr>
              <w:t xml:space="preserve">Netiesioginės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tabs>
                <w:tab w:val="left" w:pos="567"/>
              </w:tabs>
              <w:spacing w:after="0" w:before="0" w:line="240" w:lineRule="auto"/>
              <w:rPr>
                <w:sz w:val="22"/>
                <w:szCs w:val="22"/>
              </w:rPr>
            </w:pPr>
            <w:r w:rsidDel="00000000" w:rsidR="00000000" w:rsidRPr="00000000">
              <w:rPr>
                <w:sz w:val="22"/>
                <w:szCs w:val="22"/>
                <w:rtl w:val="0"/>
              </w:rPr>
              <w:t xml:space="preserve">5.1.6.1.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0" w:before="0" w:line="240" w:lineRule="auto"/>
              <w:rPr>
                <w:sz w:val="22"/>
                <w:szCs w:val="22"/>
              </w:rPr>
            </w:pPr>
            <w:r w:rsidDel="00000000" w:rsidR="00000000" w:rsidRPr="00000000">
              <w:rPr>
                <w:sz w:val="22"/>
                <w:szCs w:val="22"/>
                <w:rtl w:val="0"/>
              </w:rPr>
              <w:t xml:space="preserve">Iš viso tiesioginių išlaidų, Eur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tabs>
                <w:tab w:val="left" w:pos="567"/>
              </w:tabs>
              <w:spacing w:after="0" w:before="0" w:line="240" w:lineRule="auto"/>
              <w:rPr>
                <w:sz w:val="22"/>
                <w:szCs w:val="22"/>
              </w:rPr>
            </w:pPr>
            <w:r w:rsidDel="00000000" w:rsidR="00000000" w:rsidRPr="00000000">
              <w:rPr>
                <w:sz w:val="22"/>
                <w:szCs w:val="22"/>
                <w:rtl w:val="0"/>
              </w:rPr>
              <w:t xml:space="preserve">5.1.6.2.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after="0" w:before="0" w:line="240" w:lineRule="auto"/>
              <w:jc w:val="both"/>
              <w:rPr>
                <w:sz w:val="22"/>
                <w:szCs w:val="22"/>
              </w:rPr>
            </w:pPr>
            <w:r w:rsidDel="00000000" w:rsidR="00000000" w:rsidRPr="00000000">
              <w:rPr>
                <w:sz w:val="22"/>
                <w:szCs w:val="22"/>
                <w:rtl w:val="0"/>
              </w:rPr>
              <w:t xml:space="preserve">Veiklų rangos išlaidų dalis (nuo visų tiesioginių projekto išlaidų), proc. </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1">
            <w:pPr>
              <w:tabs>
                <w:tab w:val="left" w:pos="567"/>
              </w:tabs>
              <w:spacing w:after="0" w:before="0" w:line="240" w:lineRule="auto"/>
              <w:jc w:val="center"/>
              <w:rPr>
                <w:color w:val="000000"/>
                <w:sz w:val="22"/>
                <w:szCs w:val="22"/>
              </w:rPr>
            </w:pPr>
            <w:r w:rsidDel="00000000" w:rsidR="00000000" w:rsidRPr="00000000">
              <w:rPr>
                <w:color w:val="000000"/>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2">
            <w:pPr>
              <w:tabs>
                <w:tab w:val="left" w:pos="567"/>
              </w:tabs>
              <w:spacing w:after="0" w:before="0" w:line="240" w:lineRule="auto"/>
              <w:jc w:val="center"/>
              <w:rPr>
                <w:color w:val="000000"/>
                <w:sz w:val="22"/>
                <w:szCs w:val="22"/>
              </w:rPr>
            </w:pPr>
            <w:r w:rsidDel="00000000" w:rsidR="00000000" w:rsidRPr="00000000">
              <w:rPr>
                <w:color w:val="000000"/>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3">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tabs>
                <w:tab w:val="left" w:pos="567"/>
              </w:tabs>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5">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e5b9b7" w:val="clear"/>
            <w:vAlign w:val="center"/>
          </w:tcPr>
          <w:p w:rsidR="00000000" w:rsidDel="00000000" w:rsidP="00000000" w:rsidRDefault="00000000" w:rsidRPr="00000000" w14:paraId="00000226">
            <w:pPr>
              <w:tabs>
                <w:tab w:val="left" w:pos="567"/>
              </w:tabs>
              <w:spacing w:after="0" w:before="0" w:line="240" w:lineRule="auto"/>
              <w:jc w:val="center"/>
              <w:rPr>
                <w:sz w:val="22"/>
                <w:szCs w:val="22"/>
              </w:rPr>
            </w:pPr>
            <w:r w:rsidDel="00000000" w:rsidR="00000000" w:rsidRPr="00000000">
              <w:rPr>
                <w:sz w:val="22"/>
                <w:szCs w:val="22"/>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tabs>
                <w:tab w:val="left" w:pos="567"/>
              </w:tabs>
              <w:spacing w:after="0" w:before="0" w:line="240" w:lineRule="auto"/>
              <w:rPr>
                <w:sz w:val="22"/>
                <w:szCs w:val="22"/>
              </w:rPr>
            </w:pPr>
            <w:r w:rsidDel="00000000" w:rsidR="00000000" w:rsidRPr="00000000">
              <w:rPr>
                <w:sz w:val="22"/>
                <w:szCs w:val="22"/>
                <w:rtl w:val="0"/>
              </w:rPr>
              <w:t xml:space="preserve">5.1.6.3.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after="0" w:before="0" w:line="240" w:lineRule="auto"/>
              <w:rPr>
                <w:sz w:val="22"/>
                <w:szCs w:val="22"/>
              </w:rPr>
            </w:pPr>
            <w:r w:rsidDel="00000000" w:rsidR="00000000" w:rsidRPr="00000000">
              <w:rPr>
                <w:sz w:val="22"/>
                <w:szCs w:val="22"/>
                <w:rtl w:val="0"/>
              </w:rPr>
              <w:t xml:space="preserve">Fiksuotoji norma netiesioginėms išlaidoms apmokėti, proc. </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tabs>
                <w:tab w:val="left" w:pos="567"/>
              </w:tabs>
              <w:spacing w:after="0" w:before="0" w:line="240" w:lineRule="auto"/>
              <w:ind w:firstLine="969"/>
              <w:jc w:val="center"/>
              <w:rPr>
                <w:sz w:val="22"/>
                <w:szCs w:val="22"/>
              </w:rPr>
            </w:pPr>
            <w:r w:rsidDel="00000000" w:rsidR="00000000" w:rsidRPr="00000000">
              <w:rPr>
                <w:sz w:val="22"/>
                <w:szCs w:val="22"/>
                <w:rtl w:val="0"/>
              </w:rPr>
              <w:t xml:space="preserve">_______ proc.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tabs>
                <w:tab w:val="left" w:pos="567"/>
              </w:tabs>
              <w:spacing w:after="0" w:before="0" w:line="240" w:lineRule="auto"/>
              <w:rPr>
                <w:sz w:val="22"/>
                <w:szCs w:val="22"/>
              </w:rPr>
            </w:pPr>
            <w:r w:rsidDel="00000000" w:rsidR="00000000" w:rsidRPr="00000000">
              <w:rPr>
                <w:sz w:val="22"/>
                <w:szCs w:val="22"/>
                <w:rtl w:val="0"/>
              </w:rPr>
              <w:t xml:space="preserve">5.1.6.4.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before="0" w:line="240" w:lineRule="auto"/>
              <w:rPr>
                <w:sz w:val="22"/>
                <w:szCs w:val="22"/>
              </w:rPr>
            </w:pPr>
            <w:r w:rsidDel="00000000" w:rsidR="00000000" w:rsidRPr="00000000">
              <w:rPr>
                <w:sz w:val="22"/>
                <w:szCs w:val="22"/>
                <w:rtl w:val="0"/>
              </w:rPr>
              <w:t xml:space="preserve">Netiesioginės išlaidos, Eur</w:t>
            </w:r>
          </w:p>
          <w:p w:rsidR="00000000" w:rsidDel="00000000" w:rsidP="00000000" w:rsidRDefault="00000000" w:rsidRPr="00000000" w14:paraId="00000232">
            <w:pPr>
              <w:spacing w:after="0" w:before="0" w:line="240" w:lineRule="auto"/>
              <w:jc w:val="both"/>
              <w:rPr>
                <w:i w:val="1"/>
                <w:sz w:val="22"/>
                <w:szCs w:val="22"/>
              </w:rPr>
            </w:pPr>
            <w:r w:rsidDel="00000000" w:rsidR="00000000" w:rsidRPr="00000000">
              <w:rPr>
                <w:i w:val="1"/>
                <w:sz w:val="22"/>
                <w:szCs w:val="22"/>
                <w:rtl w:val="0"/>
              </w:rPr>
              <w:t xml:space="preserve">Skaičiavimo būdas: suma atitinkamame langelyje (5.1.6.1 eilutėje) padauginama iš fiksuotosios normos proc.  (5.1.6.3 eilutės). Nepildomas tik VII stulpelyje (veiklų rangos išlaidos).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37">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8">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9">
            <w:pPr>
              <w:tabs>
                <w:tab w:val="left" w:pos="567"/>
              </w:tabs>
              <w:spacing w:after="0" w:before="0" w:line="240" w:lineRule="auto"/>
              <w:jc w:val="center"/>
              <w:rPr>
                <w:sz w:val="22"/>
                <w:szCs w:val="22"/>
              </w:rPr>
            </w:pPr>
            <w:r w:rsidDel="00000000" w:rsidR="00000000" w:rsidRPr="00000000">
              <w:rPr>
                <w:rtl w:val="0"/>
              </w:rPr>
            </w:r>
          </w:p>
          <w:p w:rsidR="00000000" w:rsidDel="00000000" w:rsidP="00000000" w:rsidRDefault="00000000" w:rsidRPr="00000000" w14:paraId="0000023A">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tabs>
                <w:tab w:val="left" w:pos="567"/>
              </w:tabs>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D">
            <w:pPr>
              <w:tabs>
                <w:tab w:val="left" w:pos="567"/>
              </w:tabs>
              <w:spacing w:after="0" w:before="0" w:line="240" w:lineRule="auto"/>
              <w:rPr>
                <w:b w:val="1"/>
                <w:sz w:val="22"/>
                <w:szCs w:val="22"/>
              </w:rPr>
            </w:pPr>
            <w:r w:rsidDel="00000000" w:rsidR="00000000" w:rsidRPr="00000000">
              <w:rPr>
                <w:b w:val="1"/>
                <w:sz w:val="22"/>
                <w:szCs w:val="22"/>
                <w:rtl w:val="0"/>
              </w:rPr>
              <w:t xml:space="preserve">5.1.7.</w:t>
            </w:r>
          </w:p>
        </w:tc>
        <w:tc>
          <w:tcPr>
            <w:gridSpan w:val="2"/>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3E">
            <w:pPr>
              <w:spacing w:after="0" w:before="0" w:line="240" w:lineRule="auto"/>
              <w:rPr>
                <w:b w:val="1"/>
                <w:sz w:val="22"/>
                <w:szCs w:val="22"/>
              </w:rPr>
            </w:pPr>
            <w:r w:rsidDel="00000000" w:rsidR="00000000" w:rsidRPr="00000000">
              <w:rPr>
                <w:b w:val="1"/>
                <w:sz w:val="22"/>
                <w:szCs w:val="22"/>
                <w:rtl w:val="0"/>
              </w:rPr>
              <w:t xml:space="preserve">Iš viso tinkamų finansuoti išlaidų, Eur (suma = 5.1.6.1+5.1.6.4)</w:t>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0">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1">
            <w:pPr>
              <w:tabs>
                <w:tab w:val="left" w:pos="567"/>
              </w:tabs>
              <w:spacing w:after="0" w:before="0" w:line="240" w:lineRule="auto"/>
              <w:jc w:val="both"/>
              <w:rPr>
                <w:i w:val="1"/>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2">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vAlign w:val="center"/>
          </w:tcPr>
          <w:p w:rsidR="00000000" w:rsidDel="00000000" w:rsidP="00000000" w:rsidRDefault="00000000" w:rsidRPr="00000000" w14:paraId="00000243">
            <w:pPr>
              <w:tabs>
                <w:tab w:val="left" w:pos="567"/>
              </w:tabs>
              <w:spacing w:after="0" w:before="0" w:line="240" w:lineRule="auto"/>
              <w:jc w:val="center"/>
              <w:rPr>
                <w:sz w:val="22"/>
                <w:szCs w:val="22"/>
              </w:rPr>
            </w:pPr>
            <w:r w:rsidDel="00000000" w:rsidR="00000000" w:rsidRPr="00000000">
              <w:rPr>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4">
            <w:pPr>
              <w:tabs>
                <w:tab w:val="left" w:pos="567"/>
              </w:tabs>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9594" w:val="clear"/>
          </w:tcPr>
          <w:p w:rsidR="00000000" w:rsidDel="00000000" w:rsidP="00000000" w:rsidRDefault="00000000" w:rsidRPr="00000000" w14:paraId="00000245">
            <w:pPr>
              <w:tabs>
                <w:tab w:val="left" w:pos="567"/>
              </w:tabs>
              <w:spacing w:after="0" w:before="0" w:line="240" w:lineRule="auto"/>
              <w:jc w:val="both"/>
              <w:rPr>
                <w:sz w:val="22"/>
                <w:szCs w:val="22"/>
              </w:rPr>
            </w:pPr>
            <w:r w:rsidDel="00000000" w:rsidR="00000000" w:rsidRPr="00000000">
              <w:rPr>
                <w:rtl w:val="0"/>
              </w:rPr>
            </w:r>
          </w:p>
        </w:tc>
      </w:tr>
    </w:tbl>
    <w:p w:rsidR="00000000" w:rsidDel="00000000" w:rsidP="00000000" w:rsidRDefault="00000000" w:rsidRPr="00000000" w14:paraId="00000246">
      <w:pPr>
        <w:spacing w:after="0" w:before="0" w:line="240" w:lineRule="auto"/>
        <w:jc w:val="both"/>
        <w:rPr>
          <w:b w:val="1"/>
          <w:i w:val="1"/>
          <w:sz w:val="18"/>
          <w:szCs w:val="18"/>
        </w:rPr>
      </w:pPr>
      <w:r w:rsidDel="00000000" w:rsidR="00000000" w:rsidRPr="00000000">
        <w:rPr>
          <w:b w:val="1"/>
          <w:i w:val="1"/>
          <w:sz w:val="18"/>
          <w:szCs w:val="18"/>
          <w:rtl w:val="0"/>
        </w:rPr>
        <w:t xml:space="preserve">Pastabos:</w:t>
      </w:r>
    </w:p>
    <w:p w:rsidR="00000000" w:rsidDel="00000000" w:rsidP="00000000" w:rsidRDefault="00000000" w:rsidRPr="00000000" w14:paraId="00000247">
      <w:pPr>
        <w:spacing w:after="0" w:before="0" w:line="240" w:lineRule="auto"/>
        <w:jc w:val="both"/>
        <w:rPr>
          <w:i w:val="1"/>
          <w:sz w:val="18"/>
          <w:szCs w:val="18"/>
        </w:rPr>
      </w:pPr>
      <w:r w:rsidDel="00000000" w:rsidR="00000000" w:rsidRPr="00000000">
        <w:rPr>
          <w:i w:val="1"/>
          <w:sz w:val="18"/>
          <w:szCs w:val="18"/>
          <w:rtl w:val="0"/>
        </w:rPr>
        <w:t xml:space="preserve">1) 5.1.4, 5.1.5.2, 5.2.4 ir 5.2.5.2 eilutėse nurodytos išlaidos visais atvejais priskiriamos veiklų rangos išlaidoms.</w:t>
      </w:r>
    </w:p>
    <w:p w:rsidR="00000000" w:rsidDel="00000000" w:rsidP="00000000" w:rsidRDefault="00000000" w:rsidRPr="00000000" w14:paraId="00000248">
      <w:pPr>
        <w:spacing w:after="0" w:before="0" w:line="240" w:lineRule="auto"/>
        <w:jc w:val="both"/>
        <w:rPr>
          <w:i w:val="1"/>
          <w:sz w:val="18"/>
          <w:szCs w:val="18"/>
        </w:rPr>
      </w:pPr>
      <w:r w:rsidDel="00000000" w:rsidR="00000000" w:rsidRPr="00000000">
        <w:rPr>
          <w:i w:val="1"/>
          <w:sz w:val="18"/>
          <w:szCs w:val="18"/>
          <w:rtl w:val="0"/>
        </w:rPr>
        <w:t xml:space="preserve">2) Jeigu veiklų rangos išlaidų dalis (nuo visų tiesioginių vietos projekto išlaidų) lygi 100 proc., nurodykite, ar vietos projekto administravimą (kuris apmokamas iš netiesioginių išlaidų):</w:t>
      </w:r>
    </w:p>
    <w:p w:rsidR="00000000" w:rsidDel="00000000" w:rsidP="00000000" w:rsidRDefault="00000000" w:rsidRPr="00000000" w14:paraId="00000249">
      <w:pPr>
        <w:spacing w:after="0" w:before="0" w:line="240" w:lineRule="auto"/>
        <w:jc w:val="both"/>
        <w:rPr>
          <w:i w:val="1"/>
          <w:sz w:val="18"/>
          <w:szCs w:val="18"/>
        </w:rPr>
      </w:pPr>
      <w:r w:rsidDel="00000000" w:rsidR="00000000" w:rsidRPr="00000000">
        <w:rPr>
          <w:i w:val="1"/>
          <w:sz w:val="18"/>
          <w:szCs w:val="18"/>
          <w:rtl w:val="0"/>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rsidR="00000000" w:rsidDel="00000000" w:rsidP="00000000" w:rsidRDefault="00000000" w:rsidRPr="00000000" w14:paraId="0000024A">
      <w:pPr>
        <w:spacing w:after="0" w:before="0" w:line="240" w:lineRule="auto"/>
        <w:jc w:val="both"/>
        <w:rPr>
          <w:i w:val="1"/>
          <w:sz w:val="18"/>
          <w:szCs w:val="18"/>
        </w:rPr>
      </w:pPr>
      <w:r w:rsidDel="00000000" w:rsidR="00000000" w:rsidRPr="00000000">
        <w:rPr>
          <w:i w:val="1"/>
          <w:sz w:val="18"/>
          <w:szCs w:val="18"/>
          <w:rtl w:val="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000000" w:rsidDel="00000000" w:rsidP="00000000" w:rsidRDefault="00000000" w:rsidRPr="00000000" w14:paraId="0000024B">
      <w:pPr>
        <w:spacing w:after="0" w:before="0" w:line="240" w:lineRule="auto"/>
        <w:rPr>
          <w:sz w:val="22"/>
          <w:szCs w:val="22"/>
        </w:rPr>
      </w:pPr>
      <w:r w:rsidDel="00000000" w:rsidR="00000000" w:rsidRPr="00000000">
        <w:rPr>
          <w:rtl w:val="0"/>
        </w:rPr>
      </w:r>
    </w:p>
    <w:tbl>
      <w:tblPr>
        <w:tblStyle w:val="Table8"/>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4"/>
        <w:gridCol w:w="5029"/>
        <w:gridCol w:w="3773"/>
        <w:tblGridChange w:id="0">
          <w:tblGrid>
            <w:gridCol w:w="834"/>
            <w:gridCol w:w="5029"/>
            <w:gridCol w:w="37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4C">
            <w:pPr>
              <w:spacing w:after="0" w:before="0" w:line="240" w:lineRule="auto"/>
              <w:jc w:val="center"/>
              <w:rPr>
                <w:b w:val="1"/>
                <w:sz w:val="22"/>
                <w:szCs w:val="22"/>
              </w:rPr>
            </w:pPr>
            <w:r w:rsidDel="00000000" w:rsidR="00000000" w:rsidRPr="00000000">
              <w:rPr>
                <w:b w:val="1"/>
                <w:sz w:val="22"/>
                <w:szCs w:val="22"/>
                <w:rtl w:val="0"/>
              </w:rPr>
              <w:t xml:space="preserve">6.</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4D">
            <w:pPr>
              <w:spacing w:after="0" w:before="0" w:line="240" w:lineRule="auto"/>
              <w:rPr>
                <w:b w:val="1"/>
                <w:sz w:val="22"/>
                <w:szCs w:val="22"/>
              </w:rPr>
            </w:pPr>
            <w:r w:rsidDel="00000000" w:rsidR="00000000" w:rsidRPr="00000000">
              <w:rPr>
                <w:b w:val="1"/>
                <w:sz w:val="22"/>
                <w:szCs w:val="22"/>
                <w:rtl w:val="0"/>
              </w:rPr>
              <w:t xml:space="preserve">VIETOS PROJEKTO PASIEKIMŲ RODIKLIAI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0" w:before="0" w:line="240" w:lineRule="auto"/>
              <w:jc w:val="center"/>
              <w:rPr>
                <w:b w:val="1"/>
                <w:sz w:val="22"/>
                <w:szCs w:val="22"/>
              </w:rPr>
            </w:pPr>
            <w:r w:rsidDel="00000000" w:rsidR="00000000" w:rsidRPr="00000000">
              <w:rPr>
                <w:b w:val="1"/>
                <w:sz w:val="22"/>
                <w:szCs w:val="22"/>
                <w:rtl w:val="0"/>
              </w:rPr>
              <w:t xml:space="preserve">III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52">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53">
            <w:pPr>
              <w:spacing w:after="0" w:before="0" w:line="240" w:lineRule="auto"/>
              <w:jc w:val="center"/>
              <w:rPr>
                <w:b w:val="1"/>
                <w:sz w:val="22"/>
                <w:szCs w:val="22"/>
              </w:rPr>
            </w:pPr>
            <w:r w:rsidDel="00000000" w:rsidR="00000000" w:rsidRPr="00000000">
              <w:rPr>
                <w:b w:val="1"/>
                <w:sz w:val="22"/>
                <w:szCs w:val="22"/>
                <w:rtl w:val="0"/>
              </w:rPr>
              <w:t xml:space="preserve">Rodiklio pavadinimas</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54">
            <w:pPr>
              <w:spacing w:after="0" w:before="0" w:line="240" w:lineRule="auto"/>
              <w:jc w:val="center"/>
              <w:rPr>
                <w:b w:val="1"/>
                <w:sz w:val="22"/>
                <w:szCs w:val="22"/>
              </w:rPr>
            </w:pPr>
            <w:r w:rsidDel="00000000" w:rsidR="00000000" w:rsidRPr="00000000">
              <w:rPr>
                <w:b w:val="1"/>
                <w:sz w:val="22"/>
                <w:szCs w:val="22"/>
                <w:rtl w:val="0"/>
              </w:rPr>
              <w:t xml:space="preserve">Pasiekimo reikšmė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0" w:before="0" w:line="240" w:lineRule="auto"/>
              <w:rPr>
                <w:sz w:val="22"/>
                <w:szCs w:val="22"/>
              </w:rPr>
            </w:pPr>
            <w:r w:rsidDel="00000000" w:rsidR="00000000" w:rsidRPr="00000000">
              <w:rPr>
                <w:sz w:val="22"/>
                <w:szCs w:val="22"/>
                <w:rtl w:val="0"/>
              </w:rPr>
              <w:t xml:space="preserve">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before="0" w:line="240" w:lineRule="auto"/>
              <w:jc w:val="both"/>
              <w:rPr>
                <w:sz w:val="22"/>
                <w:szCs w:val="22"/>
              </w:rPr>
            </w:pPr>
            <w:r w:rsidDel="00000000" w:rsidR="00000000" w:rsidRPr="00000000">
              <w:rPr>
                <w:sz w:val="22"/>
                <w:szCs w:val="22"/>
                <w:rtl w:val="0"/>
              </w:rPr>
              <w:t xml:space="preserve">Sukurtų naujų darbo vietų (etatų) skaičius (vnt.)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spacing w:after="0" w:before="0" w:line="240" w:lineRule="auto"/>
              <w:jc w:val="center"/>
              <w:rPr>
                <w:sz w:val="22"/>
                <w:szCs w:val="22"/>
              </w:rPr>
            </w:pPr>
            <w:r w:rsidDel="00000000" w:rsidR="00000000" w:rsidRPr="00000000">
              <w:rPr>
                <w:sz w:val="22"/>
                <w:szCs w:val="22"/>
                <w:rtl w:val="0"/>
              </w:rPr>
              <w:t xml:space="preserve">&lt;...&gt;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before="0" w:line="240" w:lineRule="auto"/>
              <w:rPr>
                <w:sz w:val="22"/>
                <w:szCs w:val="22"/>
              </w:rPr>
            </w:pPr>
            <w:r w:rsidDel="00000000" w:rsidR="00000000" w:rsidRPr="00000000">
              <w:rPr>
                <w:sz w:val="22"/>
                <w:szCs w:val="22"/>
                <w:rtl w:val="0"/>
              </w:rPr>
              <w:t xml:space="preserve">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before="0" w:line="240" w:lineRule="auto"/>
              <w:jc w:val="both"/>
              <w:rPr>
                <w:sz w:val="22"/>
                <w:szCs w:val="22"/>
              </w:rPr>
            </w:pPr>
            <w:r w:rsidDel="00000000" w:rsidR="00000000" w:rsidRPr="00000000">
              <w:rPr>
                <w:sz w:val="22"/>
                <w:szCs w:val="22"/>
                <w:rtl w:val="0"/>
              </w:rPr>
              <w:t xml:space="preserve">Išlaikytų darbo vietų (etatų) skaičius (vnt.)</w:t>
            </w:r>
          </w:p>
          <w:p w:rsidR="00000000" w:rsidDel="00000000" w:rsidP="00000000" w:rsidRDefault="00000000" w:rsidRPr="00000000" w14:paraId="0000025A">
            <w:pPr>
              <w:spacing w:after="0" w:before="0" w:line="240" w:lineRule="auto"/>
              <w:jc w:val="both"/>
              <w:rPr>
                <w:i w:val="1"/>
                <w:sz w:val="22"/>
                <w:szCs w:val="22"/>
              </w:rPr>
            </w:pPr>
            <w:r w:rsidDel="00000000" w:rsidR="00000000" w:rsidRPr="00000000">
              <w:rPr>
                <w:i w:val="1"/>
                <w:sz w:val="22"/>
                <w:szCs w:val="22"/>
                <w:rtl w:val="0"/>
              </w:rPr>
              <w:t xml:space="preserve">(būtina nurodyti ir tas darbo vietas, kurios buvo sukurtos iki paraiškos pateikimo dienos)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0" w:before="0" w:line="240" w:lineRule="auto"/>
              <w:jc w:val="center"/>
              <w:rPr>
                <w:sz w:val="22"/>
                <w:szCs w:val="22"/>
              </w:rPr>
            </w:pPr>
            <w:r w:rsidDel="00000000" w:rsidR="00000000" w:rsidRPr="00000000">
              <w:rPr>
                <w:sz w:val="22"/>
                <w:szCs w:val="22"/>
                <w:rtl w:val="0"/>
              </w:rPr>
              <w:t xml:space="preserve">&lt;...&gt;</w:t>
            </w:r>
          </w:p>
        </w:tc>
      </w:tr>
    </w:tbl>
    <w:p w:rsidR="00000000" w:rsidDel="00000000" w:rsidP="00000000" w:rsidRDefault="00000000" w:rsidRPr="00000000" w14:paraId="0000025C">
      <w:pPr>
        <w:spacing w:after="0" w:before="0" w:line="240" w:lineRule="auto"/>
        <w:jc w:val="center"/>
        <w:rPr>
          <w:sz w:val="22"/>
          <w:szCs w:val="22"/>
        </w:rPr>
      </w:pPr>
      <w:r w:rsidDel="00000000" w:rsidR="00000000" w:rsidRPr="00000000">
        <w:rPr>
          <w:rtl w:val="0"/>
        </w:rPr>
      </w:r>
    </w:p>
    <w:tbl>
      <w:tblPr>
        <w:tblStyle w:val="Table9"/>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
        <w:gridCol w:w="3405"/>
        <w:gridCol w:w="5384"/>
        <w:tblGridChange w:id="0">
          <w:tblGrid>
            <w:gridCol w:w="847"/>
            <w:gridCol w:w="3405"/>
            <w:gridCol w:w="53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5D">
            <w:pPr>
              <w:spacing w:after="0" w:before="0" w:line="240" w:lineRule="auto"/>
              <w:jc w:val="center"/>
              <w:rPr>
                <w:b w:val="1"/>
                <w:sz w:val="22"/>
                <w:szCs w:val="22"/>
              </w:rPr>
            </w:pPr>
            <w:r w:rsidDel="00000000" w:rsidR="00000000" w:rsidRPr="00000000">
              <w:rPr>
                <w:b w:val="1"/>
                <w:sz w:val="22"/>
                <w:szCs w:val="22"/>
                <w:rtl w:val="0"/>
              </w:rPr>
              <w:t xml:space="preserve">7. </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5E">
            <w:pPr>
              <w:spacing w:after="0" w:before="0" w:line="240" w:lineRule="auto"/>
              <w:jc w:val="both"/>
              <w:rPr>
                <w:b w:val="1"/>
                <w:sz w:val="22"/>
                <w:szCs w:val="22"/>
              </w:rPr>
            </w:pPr>
            <w:r w:rsidDel="00000000" w:rsidR="00000000" w:rsidRPr="00000000">
              <w:rPr>
                <w:b w:val="1"/>
                <w:sz w:val="22"/>
                <w:szCs w:val="22"/>
                <w:rtl w:val="0"/>
              </w:rPr>
              <w:t xml:space="preserve">VIETOS PROJEKTO ATITIKTIS HORIZONTALIOSIOMS ES POLITIKOS SRITIMS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before="0" w:line="240" w:lineRule="auto"/>
              <w:jc w:val="center"/>
              <w:rPr>
                <w:b w:val="1"/>
                <w:sz w:val="22"/>
                <w:szCs w:val="22"/>
              </w:rPr>
            </w:pPr>
            <w:r w:rsidDel="00000000" w:rsidR="00000000" w:rsidRPr="00000000">
              <w:rPr>
                <w:b w:val="1"/>
                <w:sz w:val="22"/>
                <w:szCs w:val="22"/>
                <w:rtl w:val="0"/>
              </w:rPr>
              <w:t xml:space="preserve">III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spacing w:after="0" w:before="0" w:line="240" w:lineRule="auto"/>
              <w:jc w:val="center"/>
              <w:rPr>
                <w:b w:val="1"/>
                <w:sz w:val="22"/>
                <w:szCs w:val="22"/>
              </w:rPr>
            </w:pPr>
            <w:r w:rsidDel="00000000" w:rsidR="00000000" w:rsidRPr="00000000">
              <w:rPr>
                <w:b w:val="1"/>
                <w:sz w:val="22"/>
                <w:szCs w:val="22"/>
                <w:rtl w:val="0"/>
              </w:rPr>
              <w:t xml:space="preserve">Atitiktis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spacing w:after="0" w:before="0" w:line="240" w:lineRule="auto"/>
              <w:jc w:val="center"/>
              <w:rPr>
                <w:b w:val="1"/>
                <w:sz w:val="22"/>
                <w:szCs w:val="22"/>
              </w:rPr>
            </w:pPr>
            <w:r w:rsidDel="00000000" w:rsidR="00000000" w:rsidRPr="00000000">
              <w:rPr>
                <w:b w:val="1"/>
                <w:sz w:val="22"/>
                <w:szCs w:val="22"/>
                <w:rtl w:val="0"/>
              </w:rPr>
              <w:t xml:space="preserve">Pagrindimas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66">
            <w:pPr>
              <w:spacing w:after="0" w:before="0" w:line="240" w:lineRule="auto"/>
              <w:rPr>
                <w:b w:val="1"/>
                <w:sz w:val="22"/>
                <w:szCs w:val="22"/>
              </w:rPr>
            </w:pPr>
            <w:r w:rsidDel="00000000" w:rsidR="00000000" w:rsidRPr="00000000">
              <w:rPr>
                <w:b w:val="1"/>
                <w:sz w:val="22"/>
                <w:szCs w:val="22"/>
                <w:rtl w:val="0"/>
              </w:rPr>
              <w:t xml:space="preserve">7.1.</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67">
            <w:pPr>
              <w:spacing w:after="0" w:before="0" w:line="240" w:lineRule="auto"/>
              <w:jc w:val="both"/>
              <w:rPr>
                <w:b w:val="1"/>
                <w:sz w:val="22"/>
                <w:szCs w:val="22"/>
              </w:rPr>
            </w:pPr>
            <w:r w:rsidDel="00000000" w:rsidR="00000000" w:rsidRPr="00000000">
              <w:rPr>
                <w:b w:val="1"/>
                <w:sz w:val="22"/>
                <w:szCs w:val="22"/>
                <w:rtl w:val="0"/>
              </w:rPr>
              <w:t xml:space="preserve">Darniam vystymuisi, įskaitant aplinkosaugą ir klimato kaitos mažinimo veiksmus: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0" w:before="0"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6B">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6C">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6E">
            <w:pPr>
              <w:spacing w:after="0" w:before="0" w:line="240" w:lineRule="auto"/>
              <w:rPr>
                <w:b w:val="1"/>
                <w:sz w:val="22"/>
                <w:szCs w:val="22"/>
              </w:rPr>
            </w:pPr>
            <w:r w:rsidDel="00000000" w:rsidR="00000000" w:rsidRPr="00000000">
              <w:rPr>
                <w:b w:val="1"/>
                <w:sz w:val="22"/>
                <w:szCs w:val="22"/>
                <w:rtl w:val="0"/>
              </w:rPr>
              <w:t xml:space="preserve">7.2.</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6F">
            <w:pPr>
              <w:spacing w:after="0" w:before="0" w:line="240" w:lineRule="auto"/>
              <w:jc w:val="both"/>
              <w:rPr>
                <w:b w:val="1"/>
                <w:sz w:val="22"/>
                <w:szCs w:val="22"/>
              </w:rPr>
            </w:pPr>
            <w:r w:rsidDel="00000000" w:rsidR="00000000" w:rsidRPr="00000000">
              <w:rPr>
                <w:b w:val="1"/>
                <w:sz w:val="22"/>
                <w:szCs w:val="22"/>
                <w:rtl w:val="0"/>
              </w:rPr>
              <w:t xml:space="preserve">Moterų ir vyrų lygioms galimybėms: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0" w:before="0"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73">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74">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76">
            <w:pPr>
              <w:spacing w:after="0" w:before="0" w:line="240" w:lineRule="auto"/>
              <w:rPr>
                <w:sz w:val="22"/>
                <w:szCs w:val="22"/>
              </w:rPr>
            </w:pPr>
            <w:r w:rsidDel="00000000" w:rsidR="00000000" w:rsidRPr="00000000">
              <w:rPr>
                <w:b w:val="1"/>
                <w:sz w:val="22"/>
                <w:szCs w:val="22"/>
                <w:rtl w:val="0"/>
              </w:rPr>
              <w:t xml:space="preserve">7.3.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77">
            <w:pPr>
              <w:spacing w:after="0" w:before="0" w:line="240" w:lineRule="auto"/>
              <w:jc w:val="both"/>
              <w:rPr>
                <w:b w:val="1"/>
                <w:sz w:val="22"/>
                <w:szCs w:val="22"/>
              </w:rPr>
            </w:pPr>
            <w:r w:rsidDel="00000000" w:rsidR="00000000" w:rsidRPr="00000000">
              <w:rPr>
                <w:b w:val="1"/>
                <w:sz w:val="22"/>
                <w:szCs w:val="22"/>
                <w:rtl w:val="0"/>
              </w:rPr>
              <w:t xml:space="preserve">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0" w:before="0" w:line="240" w:lineRule="auto"/>
              <w:jc w:val="both"/>
              <w:rPr>
                <w:sz w:val="22"/>
                <w:szCs w:val="22"/>
              </w:rPr>
            </w:pPr>
            <w:r w:rsidDel="00000000" w:rsidR="00000000" w:rsidRPr="00000000">
              <w:rPr>
                <w:sz w:val="22"/>
                <w:szCs w:val="22"/>
                <w:rtl w:val="0"/>
              </w:rPr>
              <w:t xml:space="preserve">□ – turi teigiamos įtakos;</w:t>
            </w:r>
          </w:p>
          <w:p w:rsidR="00000000" w:rsidDel="00000000" w:rsidP="00000000" w:rsidRDefault="00000000" w:rsidRPr="00000000" w14:paraId="0000027B">
            <w:pPr>
              <w:spacing w:after="0" w:before="0" w:line="240" w:lineRule="auto"/>
              <w:jc w:val="both"/>
              <w:rPr>
                <w:sz w:val="22"/>
                <w:szCs w:val="22"/>
              </w:rPr>
            </w:pPr>
            <w:r w:rsidDel="00000000" w:rsidR="00000000" w:rsidRPr="00000000">
              <w:rPr>
                <w:sz w:val="22"/>
                <w:szCs w:val="22"/>
                <w:rtl w:val="0"/>
              </w:rPr>
              <w:t xml:space="preserve">□ – turi neigiamos įtakos;</w:t>
            </w:r>
          </w:p>
          <w:p w:rsidR="00000000" w:rsidDel="00000000" w:rsidP="00000000" w:rsidRDefault="00000000" w:rsidRPr="00000000" w14:paraId="0000027C">
            <w:pPr>
              <w:spacing w:after="0" w:before="0" w:line="240" w:lineRule="auto"/>
              <w:jc w:val="both"/>
              <w:rPr>
                <w:sz w:val="22"/>
                <w:szCs w:val="22"/>
              </w:rPr>
            </w:pPr>
            <w:r w:rsidDel="00000000" w:rsidR="00000000" w:rsidRPr="00000000">
              <w:rPr>
                <w:sz w:val="22"/>
                <w:szCs w:val="22"/>
                <w:rtl w:val="0"/>
              </w:rPr>
              <w:t xml:space="preserve">□ – neutralus šiuo atžvilgiu.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0" w:before="0" w:line="240" w:lineRule="auto"/>
              <w:jc w:val="both"/>
              <w:rPr>
                <w:sz w:val="22"/>
                <w:szCs w:val="22"/>
              </w:rPr>
            </w:pPr>
            <w:r w:rsidDel="00000000" w:rsidR="00000000" w:rsidRPr="00000000">
              <w:rPr>
                <w:rtl w:val="0"/>
              </w:rPr>
            </w:r>
          </w:p>
        </w:tc>
      </w:tr>
    </w:tbl>
    <w:p w:rsidR="00000000" w:rsidDel="00000000" w:rsidP="00000000" w:rsidRDefault="00000000" w:rsidRPr="00000000" w14:paraId="0000027E">
      <w:pPr>
        <w:spacing w:after="0" w:before="0" w:line="240" w:lineRule="auto"/>
        <w:jc w:val="center"/>
        <w:rPr>
          <w:sz w:val="22"/>
          <w:szCs w:val="22"/>
        </w:rPr>
      </w:pPr>
      <w:r w:rsidDel="00000000" w:rsidR="00000000" w:rsidRPr="00000000">
        <w:rPr>
          <w:rtl w:val="0"/>
        </w:rPr>
      </w:r>
    </w:p>
    <w:tbl>
      <w:tblPr>
        <w:tblStyle w:val="Table10"/>
        <w:tblW w:w="963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8790"/>
        <w:tblGridChange w:id="0">
          <w:tblGrid>
            <w:gridCol w:w="840"/>
            <w:gridCol w:w="8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vAlign w:val="center"/>
          </w:tcPr>
          <w:p w:rsidR="00000000" w:rsidDel="00000000" w:rsidP="00000000" w:rsidRDefault="00000000" w:rsidRPr="00000000" w14:paraId="0000027F">
            <w:pPr>
              <w:spacing w:after="0" w:before="0" w:line="240" w:lineRule="auto"/>
              <w:jc w:val="center"/>
              <w:rPr>
                <w:b w:val="1"/>
                <w:sz w:val="22"/>
                <w:szCs w:val="22"/>
              </w:rPr>
            </w:pPr>
            <w:r w:rsidDel="00000000" w:rsidR="00000000" w:rsidRPr="00000000">
              <w:rPr>
                <w:b w:val="1"/>
                <w:sz w:val="22"/>
                <w:szCs w:val="22"/>
                <w:rtl w:val="0"/>
              </w:rPr>
              <w:t xml:space="preserve">8. </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80">
            <w:pPr>
              <w:spacing w:after="0" w:before="0" w:line="240" w:lineRule="auto"/>
              <w:jc w:val="both"/>
              <w:rPr>
                <w:b w:val="1"/>
                <w:sz w:val="22"/>
                <w:szCs w:val="22"/>
              </w:rPr>
            </w:pPr>
            <w:r w:rsidDel="00000000" w:rsidR="00000000" w:rsidRPr="00000000">
              <w:rPr>
                <w:b w:val="1"/>
                <w:sz w:val="22"/>
                <w:szCs w:val="22"/>
                <w:rtl w:val="0"/>
              </w:rPr>
              <w:t xml:space="preserve">VIETOS PROJEKTO VYKDYTOJO ĮSIPAREIGOJIMAI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1">
            <w:pPr>
              <w:spacing w:after="0" w:before="0" w:line="240" w:lineRule="auto"/>
              <w:rPr>
                <w:b w:val="1"/>
                <w:sz w:val="22"/>
                <w:szCs w:val="22"/>
              </w:rPr>
            </w:pPr>
            <w:r w:rsidDel="00000000" w:rsidR="00000000" w:rsidRPr="00000000">
              <w:rPr>
                <w:b w:val="1"/>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82">
            <w:pPr>
              <w:spacing w:after="0" w:before="0" w:line="240" w:lineRule="auto"/>
              <w:jc w:val="both"/>
              <w:rPr>
                <w:b w:val="1"/>
                <w:sz w:val="22"/>
                <w:szCs w:val="22"/>
              </w:rPr>
            </w:pPr>
            <w:r w:rsidDel="00000000" w:rsidR="00000000" w:rsidRPr="00000000">
              <w:rPr>
                <w:b w:val="1"/>
                <w:sz w:val="22"/>
                <w:szCs w:val="22"/>
                <w:rtl w:val="0"/>
              </w:rPr>
              <w:t xml:space="preserve">Bendrieji įsipareigojimai: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0" w:before="0" w:line="240" w:lineRule="auto"/>
              <w:jc w:val="both"/>
              <w:rPr>
                <w:sz w:val="22"/>
                <w:szCs w:val="22"/>
              </w:rPr>
            </w:pPr>
            <w:r w:rsidDel="00000000" w:rsidR="00000000" w:rsidRPr="00000000">
              <w:rPr>
                <w:sz w:val="22"/>
                <w:szCs w:val="22"/>
                <w:rtl w:val="0"/>
              </w:rPr>
              <w:t xml:space="preserve">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before="0" w:line="240" w:lineRule="auto"/>
              <w:jc w:val="both"/>
              <w:rPr>
                <w:sz w:val="22"/>
                <w:szCs w:val="22"/>
              </w:rPr>
            </w:pPr>
            <w:r w:rsidDel="00000000" w:rsidR="00000000" w:rsidRPr="00000000">
              <w:rPr>
                <w:sz w:val="22"/>
                <w:szCs w:val="22"/>
                <w:rtl w:val="0"/>
              </w:rPr>
              <w:t xml:space="preserve">Nepakeisti nekilnojamojo turto arba jo dalies, į kurį investuojama, nuosavybės teisių (taikoma, jeigu vietos projektas susijęs su investicijomis į infrastruktūrą arba verslą, arba tas nekilnojamasis turtas buvo pripažintas tinkamu nuosavu indėliu);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0" w:before="0" w:line="240" w:lineRule="auto"/>
              <w:jc w:val="both"/>
              <w:rPr>
                <w:sz w:val="22"/>
                <w:szCs w:val="22"/>
              </w:rPr>
            </w:pPr>
            <w:r w:rsidDel="00000000" w:rsidR="00000000" w:rsidRPr="00000000">
              <w:rPr>
                <w:sz w:val="22"/>
                <w:szCs w:val="22"/>
                <w:rtl w:val="0"/>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000000" w:rsidDel="00000000" w:rsidP="00000000" w:rsidRDefault="00000000" w:rsidRPr="00000000" w14:paraId="00000289">
            <w:pPr>
              <w:spacing w:after="0" w:before="0" w:line="240" w:lineRule="auto"/>
              <w:jc w:val="both"/>
              <w:rPr>
                <w:sz w:val="22"/>
                <w:szCs w:val="22"/>
              </w:rPr>
            </w:pPr>
            <w:r w:rsidDel="00000000" w:rsidR="00000000" w:rsidRPr="00000000">
              <w:rPr>
                <w:color w:val="000000"/>
                <w:sz w:val="22"/>
                <w:szCs w:val="22"/>
                <w:rtl w:val="0"/>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0" w:before="0" w:line="240" w:lineRule="auto"/>
              <w:jc w:val="both"/>
              <w:rPr>
                <w:sz w:val="22"/>
                <w:szCs w:val="22"/>
              </w:rPr>
            </w:pPr>
            <w:r w:rsidDel="00000000" w:rsidR="00000000" w:rsidRPr="00000000">
              <w:rPr>
                <w:sz w:val="22"/>
                <w:szCs w:val="22"/>
                <w:rtl w:val="0"/>
              </w:rPr>
              <w:t xml:space="preserve">Viešinti gautą paramą Vietos projektų administravimo taisyklių 155–160 punktuose nustatyta tvarka;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0" w:before="0" w:line="240" w:lineRule="auto"/>
              <w:jc w:val="both"/>
              <w:rPr>
                <w:sz w:val="22"/>
                <w:szCs w:val="22"/>
                <w:highlight w:val="red"/>
              </w:rPr>
            </w:pPr>
            <w:r w:rsidDel="00000000" w:rsidR="00000000" w:rsidRPr="00000000">
              <w:rPr>
                <w:sz w:val="22"/>
                <w:szCs w:val="22"/>
                <w:rtl w:val="0"/>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0" w:before="0" w:line="240" w:lineRule="auto"/>
              <w:jc w:val="both"/>
              <w:rPr>
                <w:sz w:val="22"/>
                <w:szCs w:val="22"/>
              </w:rPr>
            </w:pPr>
            <w:r w:rsidDel="00000000" w:rsidR="00000000" w:rsidRPr="00000000">
              <w:rPr>
                <w:sz w:val="22"/>
                <w:szCs w:val="22"/>
                <w:rtl w:val="0"/>
              </w:rPr>
              <w:t xml:space="preserve">Su vietos projektu susijusių finansinių operacijų įrašus atskirti nuo kitų vietos projekto vykdytojo vykdomų finansinių operacijų;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after="0" w:before="0" w:line="240" w:lineRule="auto"/>
              <w:jc w:val="both"/>
              <w:rPr>
                <w:sz w:val="22"/>
                <w:szCs w:val="22"/>
              </w:rPr>
            </w:pPr>
            <w:r w:rsidDel="00000000" w:rsidR="00000000" w:rsidRPr="00000000">
              <w:rPr>
                <w:sz w:val="22"/>
                <w:szCs w:val="22"/>
                <w:rtl w:val="0"/>
              </w:rPr>
              <w:t xml:space="preserve">Siekiant palankaus sprendimo, nedaryti įtakos vietos projektą vertinantiems VPS vykdytojos darbuotojams, sprendimą dėl vietos projekto finansavimo priimančiam VPS vykdytojos valdymo organui arba atskiriems jo nariams, Agentūrai, Ministerijai;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0" w:before="0" w:line="240" w:lineRule="auto"/>
              <w:jc w:val="both"/>
              <w:rPr>
                <w:sz w:val="22"/>
                <w:szCs w:val="22"/>
              </w:rPr>
            </w:pPr>
            <w:r w:rsidDel="00000000" w:rsidR="00000000" w:rsidRPr="00000000">
              <w:rPr>
                <w:sz w:val="22"/>
                <w:szCs w:val="22"/>
                <w:rtl w:val="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numPr>
                <w:ilvl w:val="0"/>
                <w:numId w:val="1"/>
              </w:numPr>
              <w:pBdr>
                <w:top w:space="0" w:sz="0" w:val="nil"/>
                <w:left w:space="0" w:sz="0" w:val="nil"/>
                <w:bottom w:space="0" w:sz="0" w:val="nil"/>
                <w:right w:space="0" w:sz="0" w:val="nil"/>
                <w:between w:space="0" w:sz="0" w:val="nil"/>
              </w:pBdr>
              <w:spacing w:after="0" w:before="0" w:line="240" w:lineRule="auto"/>
              <w:ind w:left="137" w:hanging="137"/>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before="0" w:line="240" w:lineRule="auto"/>
              <w:jc w:val="both"/>
              <w:rPr>
                <w:sz w:val="22"/>
                <w:szCs w:val="22"/>
              </w:rPr>
            </w:pPr>
            <w:r w:rsidDel="00000000" w:rsidR="00000000" w:rsidRPr="00000000">
              <w:rPr>
                <w:sz w:val="22"/>
                <w:szCs w:val="22"/>
                <w:rtl w:val="0"/>
              </w:rPr>
              <w:t xml:space="preserve">Teikti VPS vykdytojai ir (arba) Agentūrai visą informaciją ir duomenis, susijusius su vietos projekto įgyvendinimu, reikalingus vietos projekto įgyvendinimo valdymui, stebėsenai ir vertinimui atlikti.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0" w:before="0" w:line="240" w:lineRule="auto"/>
              <w:ind w:left="137" w:hanging="137"/>
              <w:rPr>
                <w:color w:val="000000"/>
                <w:sz w:val="22"/>
                <w:szCs w:val="22"/>
                <w:highlight w:val="white"/>
              </w:rPr>
            </w:pPr>
            <w:r w:rsidDel="00000000" w:rsidR="00000000" w:rsidRPr="00000000">
              <w:rPr>
                <w:sz w:val="22"/>
                <w:szCs w:val="22"/>
                <w:highlight w:val="white"/>
                <w:rtl w:val="0"/>
              </w:rPr>
              <w:t xml:space="preserve">8.1.10.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0" w:before="0" w:line="240" w:lineRule="auto"/>
              <w:jc w:val="both"/>
              <w:rPr>
                <w:b w:val="1"/>
                <w:sz w:val="22"/>
                <w:szCs w:val="22"/>
                <w:highlight w:val="white"/>
              </w:rPr>
            </w:pPr>
            <w:r w:rsidDel="00000000" w:rsidR="00000000" w:rsidRPr="00000000">
              <w:rPr>
                <w:sz w:val="22"/>
                <w:szCs w:val="22"/>
                <w:highlight w:val="white"/>
                <w:rtl w:val="0"/>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98">
            <w:pPr>
              <w:spacing w:after="0" w:before="0" w:line="240" w:lineRule="auto"/>
              <w:rPr>
                <w:sz w:val="22"/>
                <w:szCs w:val="22"/>
              </w:rPr>
            </w:pPr>
            <w:r w:rsidDel="00000000" w:rsidR="00000000" w:rsidRPr="00000000">
              <w:rPr>
                <w:b w:val="1"/>
                <w:sz w:val="22"/>
                <w:szCs w:val="22"/>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299">
            <w:pPr>
              <w:spacing w:after="0" w:before="0" w:line="240" w:lineRule="auto"/>
              <w:jc w:val="both"/>
              <w:rPr>
                <w:b w:val="1"/>
                <w:sz w:val="22"/>
                <w:szCs w:val="22"/>
              </w:rPr>
            </w:pPr>
            <w:r w:rsidDel="00000000" w:rsidR="00000000" w:rsidRPr="00000000">
              <w:rPr>
                <w:b w:val="1"/>
                <w:sz w:val="22"/>
                <w:szCs w:val="22"/>
                <w:rtl w:val="0"/>
              </w:rPr>
              <w:t xml:space="preserve">Papildomi įsipareigojimai: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before="0" w:line="240" w:lineRule="auto"/>
              <w:rPr>
                <w:sz w:val="22"/>
                <w:szCs w:val="22"/>
              </w:rPr>
            </w:pPr>
            <w:r w:rsidDel="00000000" w:rsidR="00000000" w:rsidRPr="00000000">
              <w:rPr>
                <w:sz w:val="22"/>
                <w:szCs w:val="22"/>
                <w:rtl w:val="0"/>
              </w:rPr>
              <w:t xml:space="preserve">8.2.1.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0" w:before="0" w:line="240" w:lineRule="auto"/>
              <w:jc w:val="both"/>
              <w:rPr>
                <w:color w:val="000000"/>
              </w:rPr>
            </w:pPr>
            <w:r w:rsidDel="00000000" w:rsidR="00000000" w:rsidRPr="00000000">
              <w:rPr>
                <w:color w:val="000000"/>
                <w:sz w:val="22"/>
                <w:szCs w:val="22"/>
                <w:rtl w:val="0"/>
              </w:rPr>
              <w:t xml:space="preserve">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r w:rsidDel="00000000" w:rsidR="00000000" w:rsidRPr="00000000">
              <w:rPr>
                <w:rtl w:val="0"/>
              </w:rPr>
            </w:r>
          </w:p>
          <w:p w:rsidR="00000000" w:rsidDel="00000000" w:rsidP="00000000" w:rsidRDefault="00000000" w:rsidRPr="00000000" w14:paraId="0000029C">
            <w:pPr>
              <w:numPr>
                <w:ilvl w:val="0"/>
                <w:numId w:val="2"/>
              </w:numPr>
              <w:spacing w:after="0" w:before="0" w:line="240" w:lineRule="auto"/>
              <w:ind w:left="720" w:hanging="360"/>
              <w:jc w:val="both"/>
              <w:rPr/>
            </w:pPr>
            <w:r w:rsidDel="00000000" w:rsidR="00000000" w:rsidRPr="00000000">
              <w:rPr>
                <w:sz w:val="22"/>
                <w:szCs w:val="22"/>
                <w:rtl w:val="0"/>
              </w:rPr>
              <w:t xml:space="preserve">nauja darbo vieta turi būti tiesiogiai susijusi tik su vykdoma veikla, kuriai buvo skirta parama. Naujomis darbo vietomis nelaikomos darbo vietos, kurios įgyvendinant vietos projektą buvo sukurtos kitose, su vietos projekto veikla nesusijusiose, veiklose;</w:t>
            </w:r>
            <w:r w:rsidDel="00000000" w:rsidR="00000000" w:rsidRPr="00000000">
              <w:rPr>
                <w:rtl w:val="0"/>
              </w:rPr>
            </w:r>
          </w:p>
          <w:p w:rsidR="00000000" w:rsidDel="00000000" w:rsidP="00000000" w:rsidRDefault="00000000" w:rsidRPr="00000000" w14:paraId="0000029D">
            <w:pPr>
              <w:numPr>
                <w:ilvl w:val="0"/>
                <w:numId w:val="2"/>
              </w:numPr>
              <w:spacing w:after="0" w:before="0" w:line="240" w:lineRule="auto"/>
              <w:ind w:left="720" w:hanging="360"/>
              <w:jc w:val="both"/>
              <w:rPr/>
            </w:pPr>
            <w:r w:rsidDel="00000000" w:rsidR="00000000" w:rsidRPr="00000000">
              <w:rPr>
                <w:sz w:val="22"/>
                <w:szCs w:val="22"/>
                <w:rtl w:val="0"/>
              </w:rPr>
              <w:t xml:space="preserve">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r w:rsidDel="00000000" w:rsidR="00000000" w:rsidRPr="00000000">
              <w:rPr>
                <w:rtl w:val="0"/>
              </w:rPr>
            </w:r>
          </w:p>
          <w:p w:rsidR="00000000" w:rsidDel="00000000" w:rsidP="00000000" w:rsidRDefault="00000000" w:rsidRPr="00000000" w14:paraId="0000029E">
            <w:pPr>
              <w:numPr>
                <w:ilvl w:val="0"/>
                <w:numId w:val="2"/>
              </w:numPr>
              <w:spacing w:after="0" w:before="0" w:line="240" w:lineRule="auto"/>
              <w:ind w:left="720" w:hanging="360"/>
              <w:jc w:val="both"/>
              <w:rPr/>
            </w:pPr>
            <w:r w:rsidDel="00000000" w:rsidR="00000000" w:rsidRPr="00000000">
              <w:rPr>
                <w:sz w:val="22"/>
                <w:szCs w:val="22"/>
                <w:rtl w:val="0"/>
              </w:rPr>
              <w:t xml:space="preserve">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r w:rsidDel="00000000" w:rsidR="00000000" w:rsidRPr="00000000">
              <w:rPr>
                <w:rtl w:val="0"/>
              </w:rPr>
            </w:r>
          </w:p>
          <w:p w:rsidR="00000000" w:rsidDel="00000000" w:rsidP="00000000" w:rsidRDefault="00000000" w:rsidRPr="00000000" w14:paraId="0000029F">
            <w:pPr>
              <w:numPr>
                <w:ilvl w:val="0"/>
                <w:numId w:val="2"/>
              </w:numPr>
              <w:spacing w:after="0" w:before="0" w:line="240" w:lineRule="auto"/>
              <w:ind w:left="720" w:hanging="360"/>
              <w:jc w:val="both"/>
              <w:rPr/>
            </w:pPr>
            <w:r w:rsidDel="00000000" w:rsidR="00000000" w:rsidRPr="00000000">
              <w:rPr>
                <w:sz w:val="22"/>
                <w:szCs w:val="22"/>
                <w:rtl w:val="0"/>
              </w:rPr>
              <w:t xml:space="preserve">nauja darbo vieta turi būti sukurta po vietos projekto paraiškos pateikimo iki verslo plano įgyvendinimo pabaigos, t. y. ne vėliau kaip paskutinio mokėjimo prašymo pateikimo dieną turi būti pateikti naujos darbo vietos sukūrimo fakto įrodymai;</w:t>
            </w:r>
            <w:r w:rsidDel="00000000" w:rsidR="00000000" w:rsidRPr="00000000">
              <w:rPr>
                <w:rtl w:val="0"/>
              </w:rPr>
            </w:r>
          </w:p>
          <w:p w:rsidR="00000000" w:rsidDel="00000000" w:rsidP="00000000" w:rsidRDefault="00000000" w:rsidRPr="00000000" w14:paraId="000002A0">
            <w:pPr>
              <w:numPr>
                <w:ilvl w:val="0"/>
                <w:numId w:val="2"/>
              </w:numPr>
              <w:spacing w:after="0" w:before="0" w:line="240" w:lineRule="auto"/>
              <w:ind w:left="720" w:hanging="360"/>
              <w:jc w:val="both"/>
              <w:rPr/>
            </w:pPr>
            <w:r w:rsidDel="00000000" w:rsidR="00000000" w:rsidRPr="00000000">
              <w:rPr>
                <w:sz w:val="22"/>
                <w:szCs w:val="22"/>
                <w:rtl w:val="0"/>
              </w:rPr>
              <w:t xml:space="preserve">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r w:rsidDel="00000000" w:rsidR="00000000" w:rsidRPr="00000000">
              <w:rPr>
                <w:rtl w:val="0"/>
              </w:rPr>
            </w:r>
          </w:p>
          <w:p w:rsidR="00000000" w:rsidDel="00000000" w:rsidP="00000000" w:rsidRDefault="00000000" w:rsidRPr="00000000" w14:paraId="000002A1">
            <w:pPr>
              <w:numPr>
                <w:ilvl w:val="0"/>
                <w:numId w:val="2"/>
              </w:numPr>
              <w:spacing w:after="0" w:before="0" w:line="240" w:lineRule="auto"/>
              <w:ind w:left="720" w:hanging="360"/>
              <w:jc w:val="both"/>
              <w:rPr/>
            </w:pPr>
            <w:r w:rsidDel="00000000" w:rsidR="00000000" w:rsidRPr="00000000">
              <w:rPr>
                <w:sz w:val="22"/>
                <w:szCs w:val="22"/>
                <w:rtl w:val="0"/>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Del="00000000" w:rsidR="00000000" w:rsidRPr="00000000">
              <w:rPr>
                <w:rtl w:val="0"/>
              </w:rPr>
            </w:r>
          </w:p>
          <w:p w:rsidR="00000000" w:rsidDel="00000000" w:rsidP="00000000" w:rsidRDefault="00000000" w:rsidRPr="00000000" w14:paraId="000002A2">
            <w:pPr>
              <w:numPr>
                <w:ilvl w:val="0"/>
                <w:numId w:val="2"/>
              </w:numPr>
              <w:spacing w:after="0" w:before="0" w:line="240" w:lineRule="auto"/>
              <w:ind w:left="720" w:hanging="360"/>
              <w:jc w:val="both"/>
              <w:rPr/>
            </w:pPr>
            <w:r w:rsidDel="00000000" w:rsidR="00000000" w:rsidRPr="00000000">
              <w:rPr>
                <w:sz w:val="22"/>
                <w:szCs w:val="22"/>
                <w:rtl w:val="0"/>
              </w:rPr>
              <w:t xml:space="preserve">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before="0" w:line="240" w:lineRule="auto"/>
              <w:rPr>
                <w:sz w:val="22"/>
                <w:szCs w:val="22"/>
              </w:rPr>
            </w:pPr>
            <w:r w:rsidDel="00000000" w:rsidR="00000000" w:rsidRPr="00000000">
              <w:rPr>
                <w:sz w:val="22"/>
                <w:szCs w:val="22"/>
                <w:rtl w:val="0"/>
              </w:rPr>
              <w:t xml:space="preserve">8.2.2.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tabs>
                <w:tab w:val="left" w:pos="375"/>
              </w:tabs>
              <w:spacing w:after="0" w:before="0" w:line="240" w:lineRule="auto"/>
              <w:jc w:val="both"/>
              <w:rPr/>
            </w:pPr>
            <w:r w:rsidDel="00000000" w:rsidR="00000000" w:rsidRPr="00000000">
              <w:rPr>
                <w:sz w:val="22"/>
                <w:szCs w:val="22"/>
                <w:rtl w:val="0"/>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Del="00000000" w:rsidR="00000000" w:rsidRPr="00000000">
              <w:rPr>
                <w:rtl w:val="0"/>
              </w:rPr>
            </w:r>
          </w:p>
        </w:tc>
      </w:tr>
    </w:tbl>
    <w:p w:rsidR="00000000" w:rsidDel="00000000" w:rsidP="00000000" w:rsidRDefault="00000000" w:rsidRPr="00000000" w14:paraId="000002A5">
      <w:pPr>
        <w:spacing w:after="0" w:before="0" w:line="240" w:lineRule="auto"/>
        <w:jc w:val="center"/>
        <w:rPr>
          <w:sz w:val="22"/>
          <w:szCs w:val="22"/>
        </w:rPr>
      </w:pPr>
      <w:r w:rsidDel="00000000" w:rsidR="00000000" w:rsidRPr="00000000">
        <w:rPr>
          <w:rtl w:val="0"/>
        </w:rPr>
      </w:r>
    </w:p>
    <w:tbl>
      <w:tblPr>
        <w:tblStyle w:val="Table11"/>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
        <w:gridCol w:w="556"/>
        <w:gridCol w:w="8242"/>
        <w:tblGridChange w:id="0">
          <w:tblGrid>
            <w:gridCol w:w="832"/>
            <w:gridCol w:w="556"/>
            <w:gridCol w:w="8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A6">
            <w:pPr>
              <w:spacing w:after="0" w:before="0" w:line="240" w:lineRule="auto"/>
              <w:jc w:val="center"/>
              <w:rPr>
                <w:b w:val="1"/>
                <w:sz w:val="22"/>
                <w:szCs w:val="22"/>
              </w:rPr>
            </w:pPr>
            <w:r w:rsidDel="00000000" w:rsidR="00000000" w:rsidRPr="00000000">
              <w:rPr>
                <w:b w:val="1"/>
                <w:sz w:val="22"/>
                <w:szCs w:val="22"/>
                <w:rtl w:val="0"/>
              </w:rPr>
              <w:t xml:space="preserve">9.</w:t>
            </w:r>
          </w:p>
        </w:tc>
        <w:tc>
          <w:tcPr>
            <w:gridSpan w:val="2"/>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A7">
            <w:pPr>
              <w:spacing w:after="0" w:before="0" w:line="240" w:lineRule="auto"/>
              <w:jc w:val="both"/>
              <w:rPr>
                <w:b w:val="1"/>
                <w:sz w:val="22"/>
                <w:szCs w:val="22"/>
              </w:rPr>
            </w:pPr>
            <w:r w:rsidDel="00000000" w:rsidR="00000000" w:rsidRPr="00000000">
              <w:rPr>
                <w:b w:val="1"/>
                <w:sz w:val="22"/>
                <w:szCs w:val="22"/>
                <w:rtl w:val="0"/>
              </w:rPr>
              <w:t xml:space="preserve">VIETOS PROJEKTUI ĮGYVENDINTI PASIRINKTAS IŠLAIDŲ MOKĖJIMO BŪDAS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0" w:before="0" w:line="240" w:lineRule="auto"/>
              <w:jc w:val="center"/>
              <w:rPr>
                <w:sz w:val="22"/>
                <w:szCs w:val="22"/>
              </w:rPr>
            </w:pPr>
            <w:r w:rsidDel="00000000" w:rsidR="00000000" w:rsidRPr="00000000">
              <w:rPr>
                <w:sz w:val="22"/>
                <w:szCs w:val="22"/>
                <w:rtl w:val="0"/>
              </w:rPr>
              <w:t xml:space="preserve">I</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after="0" w:before="0" w:line="240" w:lineRule="auto"/>
              <w:jc w:val="center"/>
              <w:rPr>
                <w:sz w:val="22"/>
                <w:szCs w:val="22"/>
              </w:rPr>
            </w:pPr>
            <w:r w:rsidDel="00000000" w:rsidR="00000000" w:rsidRPr="00000000">
              <w:rPr>
                <w:sz w:val="22"/>
                <w:szCs w:val="22"/>
                <w:rtl w:val="0"/>
              </w:rPr>
              <w:t xml:space="preserve">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0" w:before="0" w:line="240" w:lineRule="auto"/>
              <w:jc w:val="center"/>
              <w:rPr>
                <w:b w:val="1"/>
                <w:sz w:val="22"/>
                <w:szCs w:val="22"/>
              </w:rPr>
            </w:pPr>
            <w:r w:rsidDel="00000000" w:rsidR="00000000" w:rsidRPr="00000000">
              <w:rPr>
                <w:b w:val="1"/>
                <w:sz w:val="22"/>
                <w:szCs w:val="22"/>
                <w:rtl w:val="0"/>
              </w:rPr>
              <w:t xml:space="preserve">Eil. Nr.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before="0" w:line="240" w:lineRule="auto"/>
              <w:rPr>
                <w:b w:val="1"/>
                <w:sz w:val="22"/>
                <w:szCs w:val="22"/>
              </w:rPr>
            </w:pPr>
            <w:r w:rsidDel="00000000" w:rsidR="00000000" w:rsidRPr="00000000">
              <w:rPr>
                <w:b w:val="1"/>
                <w:sz w:val="22"/>
                <w:szCs w:val="22"/>
                <w:rtl w:val="0"/>
              </w:rPr>
              <w:t xml:space="preserve">Išlaidų mokėjimo būdas </w:t>
            </w:r>
          </w:p>
          <w:p w:rsidR="00000000" w:rsidDel="00000000" w:rsidP="00000000" w:rsidRDefault="00000000" w:rsidRPr="00000000" w14:paraId="000002AE">
            <w:pPr>
              <w:spacing w:after="0" w:before="0" w:line="240" w:lineRule="auto"/>
              <w:jc w:val="both"/>
              <w:rPr>
                <w:i w:val="1"/>
                <w:sz w:val="22"/>
                <w:szCs w:val="22"/>
              </w:rPr>
            </w:pPr>
            <w:r w:rsidDel="00000000" w:rsidR="00000000" w:rsidRPr="00000000">
              <w:rPr>
                <w:i w:val="1"/>
                <w:sz w:val="22"/>
                <w:szCs w:val="22"/>
                <w:rtl w:val="0"/>
              </w:rPr>
              <w:t xml:space="preserve">Turi būti nurodytas vienas paramos lėšų išmokėjimo būdas, pagal kurį bus įgyvendinamas vietos projektas.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before="0" w:line="240" w:lineRule="auto"/>
              <w:jc w:val="center"/>
              <w:rPr>
                <w:sz w:val="22"/>
                <w:szCs w:val="22"/>
              </w:rPr>
            </w:pPr>
            <w:r w:rsidDel="00000000" w:rsidR="00000000" w:rsidRPr="00000000">
              <w:rPr>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0" w:before="0" w:line="240" w:lineRule="auto"/>
              <w:jc w:val="both"/>
              <w:rPr>
                <w:sz w:val="22"/>
                <w:szCs w:val="22"/>
              </w:rPr>
            </w:pPr>
            <w:r w:rsidDel="00000000" w:rsidR="00000000" w:rsidRPr="00000000">
              <w:rPr>
                <w:sz w:val="22"/>
                <w:szCs w:val="22"/>
                <w:rtl w:val="0"/>
              </w:rPr>
              <w:t xml:space="preserve">Išlaidų kompensavimo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before="0" w:line="240" w:lineRule="auto"/>
              <w:jc w:val="center"/>
              <w:rPr>
                <w:sz w:val="22"/>
                <w:szCs w:val="22"/>
              </w:rPr>
            </w:pPr>
            <w:r w:rsidDel="00000000" w:rsidR="00000000" w:rsidRPr="00000000">
              <w:rPr>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before="0" w:line="240" w:lineRule="auto"/>
              <w:jc w:val="both"/>
              <w:rPr>
                <w:sz w:val="22"/>
                <w:szCs w:val="22"/>
              </w:rPr>
            </w:pPr>
            <w:r w:rsidDel="00000000" w:rsidR="00000000" w:rsidRPr="00000000">
              <w:rPr>
                <w:sz w:val="22"/>
                <w:szCs w:val="22"/>
                <w:rtl w:val="0"/>
              </w:rPr>
              <w:t xml:space="preserve">Išlaidų kompensavimo su avanso mokėjimu, kai avansas nėra EK tinkamos deklaruoti išlaidos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before="0" w:line="240" w:lineRule="auto"/>
              <w:jc w:val="center"/>
              <w:rPr>
                <w:sz w:val="22"/>
                <w:szCs w:val="22"/>
              </w:rPr>
            </w:pPr>
            <w:r w:rsidDel="00000000" w:rsidR="00000000" w:rsidRPr="00000000">
              <w:rPr>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before="0" w:line="240" w:lineRule="auto"/>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0" w:before="0" w:line="240" w:lineRule="auto"/>
              <w:jc w:val="both"/>
              <w:rPr>
                <w:sz w:val="22"/>
                <w:szCs w:val="22"/>
              </w:rPr>
            </w:pPr>
            <w:r w:rsidDel="00000000" w:rsidR="00000000" w:rsidRPr="00000000">
              <w:rPr>
                <w:sz w:val="22"/>
                <w:szCs w:val="22"/>
                <w:rtl w:val="0"/>
              </w:rPr>
              <w:t xml:space="preserve">Sąskaitų apmokėjimo</w:t>
            </w:r>
          </w:p>
        </w:tc>
      </w:tr>
    </w:tbl>
    <w:p w:rsidR="00000000" w:rsidDel="00000000" w:rsidP="00000000" w:rsidRDefault="00000000" w:rsidRPr="00000000" w14:paraId="000002B9">
      <w:pPr>
        <w:spacing w:after="0" w:before="0" w:line="240" w:lineRule="auto"/>
        <w:jc w:val="center"/>
        <w:rPr>
          <w:sz w:val="22"/>
          <w:szCs w:val="22"/>
        </w:rPr>
      </w:pPr>
      <w:r w:rsidDel="00000000" w:rsidR="00000000" w:rsidRPr="00000000">
        <w:rPr>
          <w:rtl w:val="0"/>
        </w:rPr>
      </w:r>
    </w:p>
    <w:tbl>
      <w:tblPr>
        <w:tblStyle w:val="Table12"/>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1133"/>
        <w:gridCol w:w="1152"/>
        <w:gridCol w:w="1736"/>
        <w:gridCol w:w="1651"/>
        <w:gridCol w:w="1452"/>
        <w:gridCol w:w="1760"/>
        <w:tblGridChange w:id="0">
          <w:tblGrid>
            <w:gridCol w:w="746"/>
            <w:gridCol w:w="1133"/>
            <w:gridCol w:w="1152"/>
            <w:gridCol w:w="1736"/>
            <w:gridCol w:w="1651"/>
            <w:gridCol w:w="1452"/>
            <w:gridCol w:w="1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BA">
            <w:pPr>
              <w:spacing w:after="0" w:before="0" w:line="240" w:lineRule="auto"/>
              <w:jc w:val="center"/>
              <w:rPr>
                <w:b w:val="1"/>
                <w:sz w:val="22"/>
                <w:szCs w:val="22"/>
              </w:rPr>
            </w:pPr>
            <w:r w:rsidDel="00000000" w:rsidR="00000000" w:rsidRPr="00000000">
              <w:rPr>
                <w:b w:val="1"/>
                <w:sz w:val="22"/>
                <w:szCs w:val="22"/>
                <w:rtl w:val="0"/>
              </w:rPr>
              <w:t xml:space="preserve">10.</w:t>
            </w:r>
          </w:p>
        </w:tc>
        <w:tc>
          <w:tcPr>
            <w:gridSpan w:val="6"/>
            <w:tcBorders>
              <w:top w:color="000000" w:space="0" w:sz="4" w:val="single"/>
              <w:left w:color="000000" w:space="0" w:sz="4" w:val="single"/>
              <w:bottom w:color="000000" w:space="0" w:sz="4" w:val="single"/>
              <w:right w:color="000000" w:space="0" w:sz="4" w:val="single"/>
            </w:tcBorders>
            <w:shd w:fill="e5b9b7" w:val="clear"/>
          </w:tcPr>
          <w:p w:rsidR="00000000" w:rsidDel="00000000" w:rsidP="00000000" w:rsidRDefault="00000000" w:rsidRPr="00000000" w14:paraId="000002BB">
            <w:pPr>
              <w:spacing w:after="0" w:before="0" w:line="240" w:lineRule="auto"/>
              <w:jc w:val="both"/>
              <w:rPr>
                <w:b w:val="1"/>
                <w:sz w:val="22"/>
                <w:szCs w:val="22"/>
              </w:rPr>
            </w:pPr>
            <w:r w:rsidDel="00000000" w:rsidR="00000000" w:rsidRPr="00000000">
              <w:rPr>
                <w:b w:val="1"/>
                <w:sz w:val="22"/>
                <w:szCs w:val="22"/>
                <w:rtl w:val="0"/>
              </w:rPr>
              <w:t xml:space="preserve">MOKĖJIMO PRAŠYMŲ TEIKIMO INFORMACIJA </w:t>
            </w:r>
          </w:p>
          <w:p w:rsidR="00000000" w:rsidDel="00000000" w:rsidP="00000000" w:rsidRDefault="00000000" w:rsidRPr="00000000" w14:paraId="000002BC">
            <w:pPr>
              <w:spacing w:after="0" w:before="0" w:line="240" w:lineRule="auto"/>
              <w:jc w:val="both"/>
              <w:rPr>
                <w:i w:val="1"/>
                <w:sz w:val="22"/>
                <w:szCs w:val="22"/>
              </w:rPr>
            </w:pPr>
            <w:r w:rsidDel="00000000" w:rsidR="00000000" w:rsidRPr="00000000">
              <w:rPr>
                <w:i w:val="1"/>
                <w:sz w:val="22"/>
                <w:szCs w:val="22"/>
                <w:rtl w:val="0"/>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before="0" w:line="240" w:lineRule="auto"/>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0" w:before="0" w:line="240" w:lineRule="auto"/>
              <w:jc w:val="center"/>
              <w:rPr>
                <w:b w:val="1"/>
                <w:sz w:val="22"/>
                <w:szCs w:val="22"/>
              </w:rPr>
            </w:pPr>
            <w:r w:rsidDel="00000000" w:rsidR="00000000" w:rsidRPr="00000000">
              <w:rPr>
                <w:b w:val="1"/>
                <w:sz w:val="22"/>
                <w:szCs w:val="22"/>
                <w:rtl w:val="0"/>
              </w:rPr>
              <w:t xml:space="preserve">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before="0" w:line="240" w:lineRule="auto"/>
              <w:jc w:val="center"/>
              <w:rPr>
                <w:b w:val="1"/>
                <w:sz w:val="22"/>
                <w:szCs w:val="22"/>
              </w:rPr>
            </w:pPr>
            <w:r w:rsidDel="00000000" w:rsidR="00000000" w:rsidRPr="00000000">
              <w:rPr>
                <w:b w:val="1"/>
                <w:sz w:val="22"/>
                <w:szCs w:val="22"/>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before="0" w:line="240" w:lineRule="auto"/>
              <w:jc w:val="center"/>
              <w:rPr>
                <w:b w:val="1"/>
                <w:sz w:val="22"/>
                <w:szCs w:val="22"/>
              </w:rPr>
            </w:pPr>
            <w:r w:rsidDel="00000000" w:rsidR="00000000" w:rsidRPr="00000000">
              <w:rPr>
                <w:b w:val="1"/>
                <w:sz w:val="22"/>
                <w:szCs w:val="22"/>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before="0" w:line="240" w:lineRule="auto"/>
              <w:jc w:val="center"/>
              <w:rPr>
                <w:b w:val="1"/>
                <w:sz w:val="22"/>
                <w:szCs w:val="22"/>
              </w:rPr>
            </w:pPr>
            <w:r w:rsidDel="00000000" w:rsidR="00000000" w:rsidRPr="00000000">
              <w:rPr>
                <w:b w:val="1"/>
                <w:sz w:val="22"/>
                <w:szCs w:val="22"/>
                <w:rtl w:val="0"/>
              </w:rPr>
              <w:t xml:space="preserve">VII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before="0" w:line="240" w:lineRule="auto"/>
              <w:jc w:val="center"/>
              <w:rPr>
                <w:sz w:val="22"/>
                <w:szCs w:val="22"/>
              </w:rPr>
            </w:pPr>
            <w:r w:rsidDel="00000000" w:rsidR="00000000" w:rsidRPr="00000000">
              <w:rPr>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before="0" w:line="240" w:lineRule="auto"/>
              <w:jc w:val="center"/>
              <w:rPr>
                <w:sz w:val="22"/>
                <w:szCs w:val="22"/>
              </w:rPr>
            </w:pPr>
            <w:r w:rsidDel="00000000" w:rsidR="00000000" w:rsidRPr="00000000">
              <w:rPr>
                <w:sz w:val="22"/>
                <w:szCs w:val="22"/>
                <w:rtl w:val="0"/>
              </w:rPr>
              <w:t xml:space="preserve">Mokėjimo prašymo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before="0" w:line="240" w:lineRule="auto"/>
              <w:jc w:val="center"/>
              <w:rPr>
                <w:sz w:val="22"/>
                <w:szCs w:val="22"/>
              </w:rPr>
            </w:pPr>
            <w:r w:rsidDel="00000000" w:rsidR="00000000" w:rsidRPr="00000000">
              <w:rPr>
                <w:sz w:val="22"/>
                <w:szCs w:val="22"/>
                <w:rtl w:val="0"/>
              </w:rPr>
              <w:t xml:space="preserve">Mokėjimo prašymo pateikimo data </w:t>
            </w:r>
            <w:r w:rsidDel="00000000" w:rsidR="00000000" w:rsidRPr="00000000">
              <w:rPr>
                <w:i w:val="1"/>
                <w:sz w:val="22"/>
                <w:szCs w:val="22"/>
                <w:rtl w:val="0"/>
              </w:rPr>
              <w:t xml:space="preserve">(nurodomi metai, mėnuo ir diena)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before="0" w:line="240" w:lineRule="auto"/>
              <w:jc w:val="center"/>
              <w:rPr>
                <w:sz w:val="22"/>
                <w:szCs w:val="22"/>
              </w:rPr>
            </w:pPr>
            <w:r w:rsidDel="00000000" w:rsidR="00000000" w:rsidRPr="00000000">
              <w:rPr>
                <w:sz w:val="22"/>
                <w:szCs w:val="22"/>
                <w:rtl w:val="0"/>
              </w:rPr>
              <w:t xml:space="preserve">Mokėjimo prašyme deklaruojamų tinkamų finansuoti išlaidų suma, Eur (be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after="0" w:before="0" w:line="240" w:lineRule="auto"/>
              <w:jc w:val="center"/>
              <w:rPr>
                <w:sz w:val="22"/>
                <w:szCs w:val="22"/>
              </w:rPr>
            </w:pPr>
            <w:r w:rsidDel="00000000" w:rsidR="00000000" w:rsidRPr="00000000">
              <w:rPr>
                <w:sz w:val="22"/>
                <w:szCs w:val="22"/>
                <w:rtl w:val="0"/>
              </w:rPr>
              <w:t xml:space="preserve">Mokėjimo prašyme deklaruojamų tinkamų finansuoti išlaidų suma, Eur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before="0" w:line="240" w:lineRule="auto"/>
              <w:jc w:val="center"/>
              <w:rPr>
                <w:sz w:val="22"/>
                <w:szCs w:val="22"/>
              </w:rPr>
            </w:pPr>
            <w:r w:rsidDel="00000000" w:rsidR="00000000" w:rsidRPr="00000000">
              <w:rPr>
                <w:sz w:val="22"/>
                <w:szCs w:val="22"/>
                <w:rtl w:val="0"/>
              </w:rPr>
              <w:t xml:space="preserve">Prašoma išmokėti paramos suma, Eur (be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spacing w:after="0" w:before="0" w:line="240" w:lineRule="auto"/>
              <w:jc w:val="center"/>
              <w:rPr>
                <w:sz w:val="22"/>
                <w:szCs w:val="22"/>
              </w:rPr>
            </w:pPr>
            <w:r w:rsidDel="00000000" w:rsidR="00000000" w:rsidRPr="00000000">
              <w:rPr>
                <w:sz w:val="22"/>
                <w:szCs w:val="22"/>
                <w:rtl w:val="0"/>
              </w:rPr>
              <w:t xml:space="preserve">Prašoma išmokėti paramos suma, Eur (su PVM)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before="0" w:line="240" w:lineRule="auto"/>
              <w:jc w:val="center"/>
              <w:rPr>
                <w:sz w:val="22"/>
                <w:szCs w:val="22"/>
              </w:rPr>
            </w:pPr>
            <w:r w:rsidDel="00000000" w:rsidR="00000000" w:rsidRPr="00000000">
              <w:rPr>
                <w:sz w:val="22"/>
                <w:szCs w:val="22"/>
                <w:rtl w:val="0"/>
              </w:rPr>
              <w:t xml:space="preserve">10.1.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before="0" w:line="240" w:lineRule="auto"/>
              <w:jc w:val="center"/>
              <w:rPr>
                <w:sz w:val="22"/>
                <w:szCs w:val="22"/>
              </w:rPr>
            </w:pPr>
            <w:r w:rsidDel="00000000" w:rsidR="00000000" w:rsidRPr="00000000">
              <w:rPr>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spacing w:after="0" w:before="0" w:line="240" w:lineRule="auto"/>
              <w:jc w:val="center"/>
              <w:rPr>
                <w:sz w:val="22"/>
                <w:szCs w:val="22"/>
              </w:rPr>
            </w:pPr>
            <w:r w:rsidDel="00000000" w:rsidR="00000000" w:rsidRPr="00000000">
              <w:rPr>
                <w:sz w:val="22"/>
                <w:szCs w:val="22"/>
                <w:rtl w:val="0"/>
              </w:rPr>
              <w:t xml:space="preserve">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0" w:before="0" w:line="240" w:lineRule="auto"/>
              <w:jc w:val="center"/>
              <w:rPr>
                <w:sz w:val="22"/>
                <w:szCs w:val="22"/>
              </w:rPr>
            </w:pPr>
            <w:r w:rsidDel="00000000" w:rsidR="00000000" w:rsidRPr="00000000">
              <w:rPr>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before="0" w:line="240" w:lineRule="auto"/>
              <w:jc w:val="center"/>
              <w:rPr>
                <w:sz w:val="22"/>
                <w:szCs w:val="22"/>
              </w:rPr>
            </w:pPr>
            <w:r w:rsidDel="00000000" w:rsidR="00000000" w:rsidRPr="00000000">
              <w:rPr>
                <w:sz w:val="22"/>
                <w:szCs w:val="22"/>
                <w:rtl w:val="0"/>
              </w:rPr>
              <w:t xml:space="preserve">10.3.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spacing w:after="0" w:before="0" w:line="240" w:lineRule="auto"/>
              <w:jc w:val="center"/>
              <w:rPr>
                <w:sz w:val="22"/>
                <w:szCs w:val="22"/>
              </w:rPr>
            </w:pPr>
            <w:r w:rsidDel="00000000" w:rsidR="00000000" w:rsidRPr="00000000">
              <w:rPr>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before="0" w:line="240" w:lineRule="auto"/>
              <w:jc w:val="cente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after="0" w:before="0" w:line="240" w:lineRule="auto"/>
              <w:jc w:val="center"/>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before="0" w:line="240" w:lineRule="auto"/>
              <w:jc w:val="center"/>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before="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before="0" w:line="240" w:lineRule="auto"/>
              <w:jc w:val="center"/>
              <w:rPr>
                <w:sz w:val="22"/>
                <w:szCs w:val="22"/>
              </w:rPr>
            </w:pPr>
            <w:r w:rsidDel="00000000" w:rsidR="00000000" w:rsidRPr="00000000">
              <w:rPr>
                <w:rtl w:val="0"/>
              </w:rPr>
            </w:r>
          </w:p>
        </w:tc>
      </w:tr>
    </w:tbl>
    <w:p w:rsidR="00000000" w:rsidDel="00000000" w:rsidP="00000000" w:rsidRDefault="00000000" w:rsidRPr="00000000" w14:paraId="000002EC">
      <w:pPr>
        <w:spacing w:after="0" w:before="0" w:line="240" w:lineRule="auto"/>
        <w:jc w:val="center"/>
        <w:rPr>
          <w:sz w:val="22"/>
          <w:szCs w:val="22"/>
        </w:rPr>
      </w:pPr>
      <w:r w:rsidDel="00000000" w:rsidR="00000000" w:rsidRPr="00000000">
        <w:rPr>
          <w:rtl w:val="0"/>
        </w:rPr>
      </w:r>
    </w:p>
    <w:tbl>
      <w:tblPr>
        <w:tblStyle w:val="Table13"/>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4395"/>
        <w:gridCol w:w="1847"/>
        <w:gridCol w:w="2548"/>
        <w:tblGridChange w:id="0">
          <w:tblGrid>
            <w:gridCol w:w="846"/>
            <w:gridCol w:w="4395"/>
            <w:gridCol w:w="1847"/>
            <w:gridCol w:w="25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ED">
            <w:pPr>
              <w:spacing w:after="0" w:before="0" w:line="240" w:lineRule="auto"/>
              <w:jc w:val="center"/>
              <w:rPr>
                <w:b w:val="1"/>
                <w:sz w:val="22"/>
                <w:szCs w:val="22"/>
              </w:rPr>
            </w:pPr>
            <w:r w:rsidDel="00000000" w:rsidR="00000000" w:rsidRPr="00000000">
              <w:rPr>
                <w:b w:val="1"/>
                <w:sz w:val="22"/>
                <w:szCs w:val="22"/>
                <w:rtl w:val="0"/>
              </w:rPr>
              <w:t xml:space="preserve">11.</w:t>
            </w:r>
          </w:p>
        </w:tc>
        <w:tc>
          <w:tcPr>
            <w:gridSpan w:val="3"/>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2EE">
            <w:pPr>
              <w:spacing w:after="0" w:before="0" w:line="240" w:lineRule="auto"/>
              <w:jc w:val="both"/>
              <w:rPr>
                <w:b w:val="1"/>
                <w:sz w:val="22"/>
                <w:szCs w:val="22"/>
              </w:rPr>
            </w:pPr>
            <w:r w:rsidDel="00000000" w:rsidR="00000000" w:rsidRPr="00000000">
              <w:rPr>
                <w:b w:val="1"/>
                <w:sz w:val="22"/>
                <w:szCs w:val="22"/>
                <w:rtl w:val="0"/>
              </w:rPr>
              <w:t xml:space="preserve">PRIDEDAMI DOKUMENTAI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before="0" w:line="240" w:lineRule="auto"/>
              <w:jc w:val="center"/>
              <w:rPr>
                <w:b w:val="1"/>
                <w:sz w:val="22"/>
                <w:szCs w:val="22"/>
              </w:rPr>
            </w:pPr>
            <w:r w:rsidDel="00000000" w:rsidR="00000000" w:rsidRPr="00000000">
              <w:rPr>
                <w:b w:val="1"/>
                <w:sz w:val="22"/>
                <w:szCs w:val="22"/>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before="0" w:line="240" w:lineRule="auto"/>
              <w:jc w:val="center"/>
              <w:rPr>
                <w:b w:val="1"/>
                <w:sz w:val="22"/>
                <w:szCs w:val="22"/>
              </w:rPr>
            </w:pPr>
            <w:r w:rsidDel="00000000" w:rsidR="00000000" w:rsidRPr="00000000">
              <w:rPr>
                <w:b w:val="1"/>
                <w:sz w:val="22"/>
                <w:szCs w:val="22"/>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before="0" w:line="240" w:lineRule="auto"/>
              <w:jc w:val="center"/>
              <w:rPr>
                <w:b w:val="1"/>
                <w:sz w:val="22"/>
                <w:szCs w:val="22"/>
              </w:rPr>
            </w:pPr>
            <w:r w:rsidDel="00000000" w:rsidR="00000000" w:rsidRPr="00000000">
              <w:rPr>
                <w:b w:val="1"/>
                <w:sz w:val="22"/>
                <w:szCs w:val="22"/>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before="0" w:line="240" w:lineRule="auto"/>
              <w:jc w:val="center"/>
              <w:rPr>
                <w:b w:val="1"/>
                <w:sz w:val="22"/>
                <w:szCs w:val="22"/>
              </w:rPr>
            </w:pPr>
            <w:r w:rsidDel="00000000" w:rsidR="00000000" w:rsidRPr="00000000">
              <w:rPr>
                <w:b w:val="1"/>
                <w:sz w:val="22"/>
                <w:szCs w:val="22"/>
                <w:rtl w:val="0"/>
              </w:rPr>
              <w:t xml:space="preserve">IV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5">
            <w:pPr>
              <w:spacing w:after="0" w:before="0" w:line="240" w:lineRule="auto"/>
              <w:jc w:val="center"/>
              <w:rPr>
                <w:b w:val="1"/>
                <w:sz w:val="22"/>
                <w:szCs w:val="22"/>
              </w:rPr>
            </w:pPr>
            <w:r w:rsidDel="00000000" w:rsidR="00000000" w:rsidRPr="00000000">
              <w:rPr>
                <w:b w:val="1"/>
                <w:sz w:val="22"/>
                <w:szCs w:val="22"/>
                <w:rtl w:val="0"/>
              </w:rPr>
              <w:t xml:space="preserve">Eil. Nr.</w:t>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6">
            <w:pPr>
              <w:spacing w:after="0" w:before="0" w:line="240" w:lineRule="auto"/>
              <w:jc w:val="center"/>
              <w:rPr>
                <w:sz w:val="22"/>
                <w:szCs w:val="22"/>
              </w:rPr>
            </w:pPr>
            <w:r w:rsidDel="00000000" w:rsidR="00000000" w:rsidRPr="00000000">
              <w:rPr>
                <w:b w:val="1"/>
                <w:sz w:val="22"/>
                <w:szCs w:val="22"/>
                <w:rtl w:val="0"/>
              </w:rPr>
              <w:t xml:space="preserve">Dokumentų pavadinimai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7">
            <w:pPr>
              <w:spacing w:after="0" w:before="0" w:line="240" w:lineRule="auto"/>
              <w:jc w:val="center"/>
              <w:rPr>
                <w:sz w:val="22"/>
                <w:szCs w:val="22"/>
              </w:rPr>
            </w:pPr>
            <w:r w:rsidDel="00000000" w:rsidR="00000000" w:rsidRPr="00000000">
              <w:rPr>
                <w:b w:val="1"/>
                <w:sz w:val="22"/>
                <w:szCs w:val="22"/>
                <w:rtl w:val="0"/>
              </w:rPr>
              <w:t xml:space="preserve">Lapų skaičius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2F8">
            <w:pPr>
              <w:spacing w:after="0" w:before="0" w:line="240" w:lineRule="auto"/>
              <w:jc w:val="center"/>
              <w:rPr>
                <w:i w:val="1"/>
                <w:sz w:val="22"/>
                <w:szCs w:val="22"/>
              </w:rPr>
            </w:pPr>
            <w:r w:rsidDel="00000000" w:rsidR="00000000" w:rsidRPr="00000000">
              <w:rPr>
                <w:b w:val="1"/>
                <w:sz w:val="22"/>
                <w:szCs w:val="22"/>
                <w:rtl w:val="0"/>
              </w:rPr>
              <w:t xml:space="preserve">Nuoroda į vietos projekto paraiškos 4 ir 5 lentelių eilutę arba Aprašo punkto Nr., dėl kurio grindžiama atitiktis</w:t>
            </w:r>
            <w:r w:rsidDel="00000000" w:rsidR="00000000" w:rsidRPr="00000000">
              <w:rPr>
                <w:i w:val="1"/>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before="0" w:line="240" w:lineRule="auto"/>
              <w:jc w:val="both"/>
              <w:rPr>
                <w:sz w:val="22"/>
                <w:szCs w:val="22"/>
              </w:rPr>
            </w:pPr>
            <w:r w:rsidDel="00000000" w:rsidR="00000000" w:rsidRPr="00000000">
              <w:rPr>
                <w:sz w:val="22"/>
                <w:szCs w:val="22"/>
                <w:rtl w:val="0"/>
              </w:rPr>
              <w:t xml:space="preserve">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before="0" w:line="240" w:lineRule="auto"/>
              <w:jc w:val="both"/>
              <w:rPr>
                <w:sz w:val="22"/>
                <w:szCs w:val="22"/>
              </w:rPr>
            </w:pPr>
            <w:r w:rsidDel="00000000" w:rsidR="00000000" w:rsidRPr="00000000">
              <w:rPr>
                <w:sz w:val="22"/>
                <w:szCs w:val="22"/>
                <w:rtl w:val="0"/>
              </w:rPr>
              <w:t xml:space="preserve">11.2.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before="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before="0" w:line="240" w:lineRule="auto"/>
              <w:jc w:val="both"/>
              <w:rPr>
                <w:sz w:val="22"/>
                <w:szCs w:val="22"/>
              </w:rPr>
            </w:pPr>
            <w:r w:rsidDel="00000000" w:rsidR="00000000" w:rsidRPr="00000000">
              <w:rPr>
                <w:sz w:val="22"/>
                <w:szCs w:val="22"/>
                <w:rtl w:val="0"/>
              </w:rPr>
              <w:t xml:space="preserve">&lt;...&gt;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before="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before="0" w:line="240" w:lineRule="auto"/>
              <w:jc w:val="both"/>
              <w:rPr>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05">
            <w:pPr>
              <w:spacing w:after="0" w:before="0" w:line="240" w:lineRule="auto"/>
              <w:jc w:val="right"/>
              <w:rPr>
                <w:b w:val="1"/>
                <w:sz w:val="22"/>
                <w:szCs w:val="22"/>
              </w:rPr>
            </w:pPr>
            <w:r w:rsidDel="00000000" w:rsidR="00000000" w:rsidRPr="00000000">
              <w:rPr>
                <w:b w:val="1"/>
                <w:sz w:val="22"/>
                <w:szCs w:val="22"/>
                <w:rtl w:val="0"/>
              </w:rPr>
              <w:t xml:space="preserve">Iš viso:</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07">
            <w:pPr>
              <w:spacing w:after="0" w:before="0" w:line="240" w:lineRule="auto"/>
              <w:jc w:val="both"/>
              <w:rPr>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08">
            <w:pPr>
              <w:spacing w:after="0" w:before="0" w:line="240" w:lineRule="auto"/>
              <w:jc w:val="center"/>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309">
      <w:pPr>
        <w:spacing w:after="0" w:before="0" w:line="240" w:lineRule="auto"/>
        <w:jc w:val="center"/>
        <w:rPr>
          <w:sz w:val="22"/>
          <w:szCs w:val="22"/>
        </w:rPr>
      </w:pPr>
      <w:r w:rsidDel="00000000" w:rsidR="00000000" w:rsidRPr="00000000">
        <w:rPr>
          <w:rtl w:val="0"/>
        </w:rPr>
      </w:r>
    </w:p>
    <w:tbl>
      <w:tblPr>
        <w:tblStyle w:val="Table14"/>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8819"/>
        <w:tblGridChange w:id="0">
          <w:tblGrid>
            <w:gridCol w:w="817"/>
            <w:gridCol w:w="88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0A">
            <w:pPr>
              <w:spacing w:after="0" w:before="0" w:line="240" w:lineRule="auto"/>
              <w:rPr>
                <w:b w:val="1"/>
                <w:sz w:val="22"/>
                <w:szCs w:val="22"/>
              </w:rPr>
            </w:pPr>
            <w:r w:rsidDel="00000000" w:rsidR="00000000" w:rsidRPr="00000000">
              <w:rPr>
                <w:b w:val="1"/>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shd w:fill="f7caac" w:val="clear"/>
          </w:tcPr>
          <w:p w:rsidR="00000000" w:rsidDel="00000000" w:rsidP="00000000" w:rsidRDefault="00000000" w:rsidRPr="00000000" w14:paraId="0000030B">
            <w:pPr>
              <w:spacing w:after="0" w:before="0" w:line="240" w:lineRule="auto"/>
              <w:jc w:val="both"/>
              <w:rPr>
                <w:b w:val="1"/>
                <w:sz w:val="22"/>
                <w:szCs w:val="22"/>
              </w:rPr>
            </w:pPr>
            <w:r w:rsidDel="00000000" w:rsidR="00000000" w:rsidRPr="00000000">
              <w:rPr>
                <w:b w:val="1"/>
                <w:sz w:val="22"/>
                <w:szCs w:val="22"/>
                <w:rtl w:val="0"/>
              </w:rPr>
              <w:t xml:space="preserve">PAREIŠKĖJO DEKLARACIJA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0C">
            <w:pPr>
              <w:spacing w:after="0" w:before="0" w:line="240" w:lineRule="auto"/>
              <w:rPr>
                <w:b w:val="1"/>
                <w:sz w:val="22"/>
                <w:szCs w:val="22"/>
              </w:rPr>
            </w:pPr>
            <w:r w:rsidDel="00000000" w:rsidR="00000000" w:rsidRPr="00000000">
              <w:rPr>
                <w:b w:val="1"/>
                <w:sz w:val="22"/>
                <w:szCs w:val="22"/>
                <w:rtl w:val="0"/>
              </w:rPr>
              <w:t xml:space="preserve">12.1.</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0D">
            <w:pPr>
              <w:spacing w:after="0" w:before="0" w:line="240" w:lineRule="auto"/>
              <w:jc w:val="both"/>
              <w:rPr>
                <w:b w:val="1"/>
                <w:sz w:val="22"/>
                <w:szCs w:val="22"/>
              </w:rPr>
            </w:pPr>
            <w:r w:rsidDel="00000000" w:rsidR="00000000" w:rsidRPr="00000000">
              <w:rPr>
                <w:b w:val="1"/>
                <w:sz w:val="22"/>
                <w:szCs w:val="22"/>
                <w:rtl w:val="0"/>
              </w:rPr>
              <w:t xml:space="preserve">Patvirtinu, kad: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before="0" w:line="240" w:lineRule="auto"/>
              <w:rPr>
                <w:sz w:val="22"/>
                <w:szCs w:val="22"/>
              </w:rPr>
            </w:pPr>
            <w:r w:rsidDel="00000000" w:rsidR="00000000" w:rsidRPr="00000000">
              <w:rPr>
                <w:sz w:val="22"/>
                <w:szCs w:val="22"/>
                <w:rtl w:val="0"/>
              </w:rPr>
              <w:t xml:space="preserve">12.1.1.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spacing w:after="0" w:before="0" w:line="240" w:lineRule="auto"/>
              <w:jc w:val="both"/>
              <w:rPr>
                <w:b w:val="1"/>
                <w:sz w:val="22"/>
                <w:szCs w:val="22"/>
              </w:rPr>
            </w:pPr>
            <w:r w:rsidDel="00000000" w:rsidR="00000000" w:rsidRPr="00000000">
              <w:rPr>
                <w:sz w:val="22"/>
                <w:szCs w:val="22"/>
                <w:rtl w:val="0"/>
              </w:rPr>
              <w:t xml:space="preserve">Vietos projekto paraiškoje bei prie jos pridedamuose dokumentuose pateikta informacija, mano žiniomis ir įsitikinimu, yra teisinga;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before="0" w:line="240" w:lineRule="auto"/>
              <w:rPr>
                <w:sz w:val="22"/>
                <w:szCs w:val="22"/>
              </w:rPr>
            </w:pPr>
            <w:r w:rsidDel="00000000" w:rsidR="00000000" w:rsidRPr="00000000">
              <w:rPr>
                <w:sz w:val="22"/>
                <w:szCs w:val="22"/>
                <w:rtl w:val="0"/>
              </w:rPr>
              <w:t xml:space="preserve">12.1.2.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before="0" w:line="240" w:lineRule="auto"/>
              <w:jc w:val="both"/>
              <w:rPr>
                <w:sz w:val="22"/>
                <w:szCs w:val="22"/>
              </w:rPr>
            </w:pPr>
            <w:r w:rsidDel="00000000" w:rsidR="00000000" w:rsidRPr="00000000">
              <w:rPr>
                <w:sz w:val="22"/>
                <w:szCs w:val="22"/>
                <w:rtl w:val="0"/>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00000" w:rsidDel="00000000" w:rsidP="00000000" w:rsidRDefault="00000000" w:rsidRPr="00000000" w14:paraId="00000312">
            <w:pPr>
              <w:spacing w:after="0" w:before="0" w:line="240" w:lineRule="auto"/>
              <w:jc w:val="both"/>
              <w:rPr>
                <w:b w:val="1"/>
                <w:sz w:val="22"/>
                <w:szCs w:val="22"/>
              </w:rPr>
            </w:pPr>
            <w:r w:rsidDel="00000000" w:rsidR="00000000" w:rsidRPr="00000000">
              <w:rPr>
                <w:b w:val="1"/>
                <w:i w:val="1"/>
                <w:sz w:val="22"/>
                <w:szCs w:val="22"/>
                <w:rtl w:val="0"/>
              </w:rPr>
              <w:t xml:space="preserve">Nereikalingą sakinio dalį išbraukti.</w:t>
            </w:r>
            <w:r w:rsidDel="00000000" w:rsidR="00000000" w:rsidRPr="00000000">
              <w:rPr>
                <w:b w:val="1"/>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before="0" w:line="240" w:lineRule="auto"/>
              <w:rPr>
                <w:sz w:val="22"/>
                <w:szCs w:val="22"/>
              </w:rPr>
            </w:pPr>
            <w:r w:rsidDel="00000000" w:rsidR="00000000" w:rsidRPr="00000000">
              <w:rPr>
                <w:sz w:val="22"/>
                <w:szCs w:val="22"/>
                <w:rtl w:val="0"/>
              </w:rPr>
              <w:t xml:space="preserve">12.1.3.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before="0" w:line="240" w:lineRule="auto"/>
              <w:jc w:val="both"/>
              <w:rPr>
                <w:sz w:val="22"/>
                <w:szCs w:val="22"/>
              </w:rPr>
            </w:pPr>
            <w:r w:rsidDel="00000000" w:rsidR="00000000" w:rsidRPr="00000000">
              <w:rPr>
                <w:sz w:val="22"/>
                <w:szCs w:val="22"/>
                <w:rtl w:val="0"/>
              </w:rPr>
              <w:t xml:space="preserve">esu susipažinęs su vietos projekto finansavimo sąlygomis, tvarka ir reikalavimais, nustatytais Vietos projektų finansavimo sąlygų apraše ir Vietos projektų administravimo taisyklėse;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before="0" w:line="240" w:lineRule="auto"/>
              <w:rPr>
                <w:sz w:val="22"/>
                <w:szCs w:val="22"/>
              </w:rPr>
            </w:pPr>
            <w:r w:rsidDel="00000000" w:rsidR="00000000" w:rsidRPr="00000000">
              <w:rPr>
                <w:sz w:val="22"/>
                <w:szCs w:val="22"/>
                <w:rtl w:val="0"/>
              </w:rPr>
              <w:t xml:space="preserve">12.1.4.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before="0" w:line="240" w:lineRule="auto"/>
              <w:jc w:val="both"/>
              <w:rPr>
                <w:sz w:val="22"/>
                <w:szCs w:val="22"/>
              </w:rPr>
            </w:pPr>
            <w:r w:rsidDel="00000000" w:rsidR="00000000" w:rsidRPr="00000000">
              <w:rPr>
                <w:sz w:val="22"/>
                <w:szCs w:val="22"/>
                <w:rtl w:val="0"/>
              </w:rPr>
              <w:t xml:space="preserve">man žinoma, kad vietos projektas, kuriam įgyvendinti teikiama ši vietos projekto paraiška, bus bendrai finansuojamas iš EŽŪFKP ir Lietuvos Respublikos valstybės biudžeto lėšų;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after="0" w:before="0" w:line="240" w:lineRule="auto"/>
              <w:rPr>
                <w:sz w:val="22"/>
                <w:szCs w:val="22"/>
              </w:rPr>
            </w:pPr>
            <w:r w:rsidDel="00000000" w:rsidR="00000000" w:rsidRPr="00000000">
              <w:rPr>
                <w:sz w:val="22"/>
                <w:szCs w:val="22"/>
                <w:rtl w:val="0"/>
              </w:rPr>
              <w:t xml:space="preserve">12.1.5.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before="0" w:line="240" w:lineRule="auto"/>
              <w:jc w:val="both"/>
              <w:rPr>
                <w:sz w:val="22"/>
                <w:szCs w:val="22"/>
              </w:rPr>
            </w:pPr>
            <w:r w:rsidDel="00000000" w:rsidR="00000000" w:rsidRPr="00000000">
              <w:rPr>
                <w:sz w:val="22"/>
                <w:szCs w:val="22"/>
                <w:rtl w:val="0"/>
              </w:rPr>
              <w:t xml:space="preserve">esu įvykdęs su mokesčių ir socialinio draudimo įmokų mokėjimu susijusius įsipareigojimus pagal Lietuvos Respublikos teisės aktus;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before="0" w:line="240" w:lineRule="auto"/>
              <w:rPr>
                <w:sz w:val="22"/>
                <w:szCs w:val="22"/>
              </w:rPr>
            </w:pPr>
            <w:r w:rsidDel="00000000" w:rsidR="00000000" w:rsidRPr="00000000">
              <w:rPr>
                <w:sz w:val="22"/>
                <w:szCs w:val="22"/>
                <w:rtl w:val="0"/>
              </w:rPr>
              <w:t xml:space="preserve">12.1.6.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before="0" w:line="240" w:lineRule="auto"/>
              <w:jc w:val="both"/>
              <w:rPr>
                <w:sz w:val="22"/>
                <w:szCs w:val="22"/>
              </w:rPr>
            </w:pPr>
            <w:r w:rsidDel="00000000" w:rsidR="00000000" w:rsidRPr="00000000">
              <w:rPr>
                <w:sz w:val="22"/>
                <w:szCs w:val="22"/>
                <w:rtl w:val="0"/>
              </w:rPr>
              <w:t xml:space="preserve">man nėra iškelta byla dėl bankroto;</w:t>
            </w:r>
          </w:p>
          <w:p w:rsidR="00000000" w:rsidDel="00000000" w:rsidP="00000000" w:rsidRDefault="00000000" w:rsidRPr="00000000" w14:paraId="0000031B">
            <w:pPr>
              <w:spacing w:after="0" w:before="0" w:line="240" w:lineRule="auto"/>
              <w:jc w:val="both"/>
              <w:rPr>
                <w:b w:val="1"/>
                <w:i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after="0" w:before="0" w:line="240" w:lineRule="auto"/>
              <w:rPr>
                <w:sz w:val="22"/>
                <w:szCs w:val="22"/>
              </w:rPr>
            </w:pPr>
            <w:r w:rsidDel="00000000" w:rsidR="00000000" w:rsidRPr="00000000">
              <w:rPr>
                <w:sz w:val="22"/>
                <w:szCs w:val="22"/>
                <w:rtl w:val="0"/>
              </w:rPr>
              <w:t xml:space="preserve">12.1.7.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before="0" w:line="240" w:lineRule="auto"/>
              <w:jc w:val="both"/>
              <w:rPr>
                <w:b w:val="1"/>
                <w:sz w:val="22"/>
                <w:szCs w:val="22"/>
              </w:rPr>
            </w:pPr>
            <w:r w:rsidDel="00000000" w:rsidR="00000000" w:rsidRPr="00000000">
              <w:rPr>
                <w:sz w:val="22"/>
                <w:szCs w:val="22"/>
                <w:rtl w:val="0"/>
              </w:rPr>
              <w:t xml:space="preserve">man nėra taikomas apribojimas gauti finansavimą dėl to, kad per sprendime dėl lėšų grąžinimo nustatytą terminą lėšos nebuvo grąžintos arba grąžinta tik dalis lėšų;</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0" w:before="0" w:line="240" w:lineRule="auto"/>
              <w:rPr>
                <w:sz w:val="22"/>
                <w:szCs w:val="22"/>
              </w:rPr>
            </w:pPr>
            <w:r w:rsidDel="00000000" w:rsidR="00000000" w:rsidRPr="00000000">
              <w:rPr>
                <w:sz w:val="22"/>
                <w:szCs w:val="22"/>
                <w:rtl w:val="0"/>
              </w:rPr>
              <w:t xml:space="preserve">12.1.8.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after="0" w:before="0" w:line="240" w:lineRule="auto"/>
              <w:jc w:val="both"/>
              <w:rPr>
                <w:sz w:val="22"/>
                <w:szCs w:val="22"/>
              </w:rPr>
            </w:pPr>
            <w:r w:rsidDel="00000000" w:rsidR="00000000" w:rsidRPr="00000000">
              <w:rPr>
                <w:sz w:val="22"/>
                <w:szCs w:val="22"/>
                <w:rtl w:val="0"/>
              </w:rPr>
              <w:t xml:space="preserve">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20">
            <w:pPr>
              <w:spacing w:after="0" w:before="0" w:line="240" w:lineRule="auto"/>
              <w:rPr>
                <w:b w:val="1"/>
                <w:sz w:val="22"/>
                <w:szCs w:val="22"/>
              </w:rPr>
            </w:pPr>
            <w:r w:rsidDel="00000000" w:rsidR="00000000" w:rsidRPr="00000000">
              <w:rPr>
                <w:b w:val="1"/>
                <w:color w:val="000000"/>
                <w:sz w:val="22"/>
                <w:szCs w:val="22"/>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21">
            <w:pPr>
              <w:spacing w:after="0" w:before="0" w:line="240" w:lineRule="auto"/>
              <w:jc w:val="both"/>
              <w:rPr>
                <w:b w:val="1"/>
                <w:sz w:val="22"/>
                <w:szCs w:val="22"/>
              </w:rPr>
            </w:pPr>
            <w:r w:rsidDel="00000000" w:rsidR="00000000" w:rsidRPr="00000000">
              <w:rPr>
                <w:b w:val="1"/>
                <w:color w:val="000000"/>
                <w:sz w:val="22"/>
                <w:szCs w:val="22"/>
                <w:rtl w:val="0"/>
              </w:rPr>
              <w:t xml:space="preserve">Esu informuotas (-a) ir sutinku, kad: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2">
            <w:pPr>
              <w:spacing w:after="0" w:before="0" w:line="240" w:lineRule="auto"/>
              <w:rPr>
                <w:sz w:val="22"/>
                <w:szCs w:val="22"/>
              </w:rPr>
            </w:pPr>
            <w:r w:rsidDel="00000000" w:rsidR="00000000" w:rsidRPr="00000000">
              <w:rPr>
                <w:color w:val="000000"/>
                <w:sz w:val="22"/>
                <w:szCs w:val="22"/>
                <w:rtl w:val="0"/>
              </w:rPr>
              <w:t xml:space="preserve">12.2.1.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before="0" w:line="240" w:lineRule="auto"/>
              <w:jc w:val="both"/>
              <w:rPr>
                <w:sz w:val="22"/>
                <w:szCs w:val="22"/>
              </w:rPr>
            </w:pPr>
            <w:r w:rsidDel="00000000" w:rsidR="00000000" w:rsidRPr="00000000">
              <w:rPr>
                <w:color w:val="000000"/>
                <w:sz w:val="22"/>
                <w:szCs w:val="22"/>
                <w:rtl w:val="0"/>
              </w:rPr>
              <w:t xml:space="preserve">vietos projekto paraiška gali būti atmesta, jeigu joje pateikti ne visi prašomi duomenys ir jie nepateikiami VPS vykdytojai paprašius (įskaitant šią deklaraciją);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4">
            <w:pPr>
              <w:spacing w:after="0" w:before="0" w:line="240" w:lineRule="auto"/>
              <w:rPr>
                <w:sz w:val="22"/>
                <w:szCs w:val="22"/>
              </w:rPr>
            </w:pPr>
            <w:r w:rsidDel="00000000" w:rsidR="00000000" w:rsidRPr="00000000">
              <w:rPr>
                <w:color w:val="000000"/>
                <w:sz w:val="22"/>
                <w:szCs w:val="22"/>
                <w:rtl w:val="0"/>
              </w:rPr>
              <w:t xml:space="preserve">12.2.2.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after="0" w:before="0" w:line="240" w:lineRule="auto"/>
              <w:jc w:val="both"/>
              <w:rPr>
                <w:color w:val="000000"/>
                <w:sz w:val="22"/>
                <w:szCs w:val="22"/>
              </w:rPr>
            </w:pPr>
            <w:r w:rsidDel="00000000" w:rsidR="00000000" w:rsidRPr="00000000">
              <w:rPr>
                <w:color w:val="000000"/>
                <w:sz w:val="22"/>
                <w:szCs w:val="22"/>
                <w:rtl w:val="0"/>
              </w:rPr>
              <w:t xml:space="preserve">vietos projekto paraiškoje, kituose VPS vykdytojai teikiamuose, taip pat perduodamuose Agentūrai dokumentuose esantys mano asmens duomenys ir kiti duomenys būtų apdorojami ir saugomi ES paramos priemonių administravimo informacinėse sistemose;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spacing w:after="0" w:before="0" w:line="240" w:lineRule="auto"/>
              <w:rPr>
                <w:sz w:val="22"/>
                <w:szCs w:val="22"/>
              </w:rPr>
            </w:pPr>
            <w:r w:rsidDel="00000000" w:rsidR="00000000" w:rsidRPr="00000000">
              <w:rPr>
                <w:color w:val="000000"/>
                <w:sz w:val="22"/>
                <w:szCs w:val="22"/>
                <w:rtl w:val="0"/>
              </w:rPr>
              <w:t xml:space="preserve">12.2.3.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after="0" w:before="0" w:line="240" w:lineRule="auto"/>
              <w:jc w:val="both"/>
              <w:rPr>
                <w:color w:val="000000"/>
                <w:sz w:val="22"/>
                <w:szCs w:val="22"/>
              </w:rPr>
            </w:pPr>
            <w:r w:rsidDel="00000000" w:rsidR="00000000" w:rsidRPr="00000000">
              <w:rPr>
                <w:color w:val="000000"/>
                <w:sz w:val="22"/>
                <w:szCs w:val="22"/>
                <w:rtl w:val="0"/>
              </w:rPr>
              <w:t xml:space="preserve">sutinku, kad VPS vykdytoja ir Agentūra paramos administravimo klausimais gautų su manimi susijusius duomenis bei kitą informaciją iš viešųjų registrų ar duomenų bazių, juridinių ir fizinių asmenų;</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8">
            <w:pPr>
              <w:spacing w:after="0" w:before="0" w:line="240" w:lineRule="auto"/>
              <w:rPr>
                <w:sz w:val="22"/>
                <w:szCs w:val="22"/>
              </w:rPr>
            </w:pPr>
            <w:r w:rsidDel="00000000" w:rsidR="00000000" w:rsidRPr="00000000">
              <w:rPr>
                <w:color w:val="000000"/>
                <w:sz w:val="22"/>
                <w:szCs w:val="22"/>
                <w:rtl w:val="0"/>
              </w:rPr>
              <w:t xml:space="preserve">12.2.4.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before="0" w:line="240" w:lineRule="auto"/>
              <w:jc w:val="both"/>
              <w:rPr>
                <w:sz w:val="22"/>
                <w:szCs w:val="22"/>
              </w:rPr>
            </w:pPr>
            <w:r w:rsidDel="00000000" w:rsidR="00000000" w:rsidRPr="00000000">
              <w:rPr>
                <w:color w:val="000000"/>
                <w:sz w:val="22"/>
                <w:szCs w:val="22"/>
                <w:rtl w:val="0"/>
              </w:rPr>
              <w:t xml:space="preserve">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spacing w:after="0" w:before="0" w:line="240" w:lineRule="auto"/>
              <w:rPr>
                <w:sz w:val="22"/>
                <w:szCs w:val="22"/>
              </w:rPr>
            </w:pPr>
            <w:r w:rsidDel="00000000" w:rsidR="00000000" w:rsidRPr="00000000">
              <w:rPr>
                <w:color w:val="000000"/>
                <w:sz w:val="22"/>
                <w:szCs w:val="22"/>
                <w:rtl w:val="0"/>
              </w:rPr>
              <w:t xml:space="preserve">12.2.5.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before="0" w:line="240" w:lineRule="auto"/>
              <w:jc w:val="both"/>
              <w:rPr>
                <w:sz w:val="22"/>
                <w:szCs w:val="22"/>
              </w:rPr>
            </w:pPr>
            <w:r w:rsidDel="00000000" w:rsidR="00000000" w:rsidRPr="00000000">
              <w:rPr>
                <w:color w:val="000000"/>
                <w:sz w:val="22"/>
                <w:szCs w:val="22"/>
                <w:rtl w:val="0"/>
              </w:rPr>
              <w:t xml:space="preserve">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before="0" w:line="240" w:lineRule="auto"/>
              <w:rPr>
                <w:sz w:val="22"/>
                <w:szCs w:val="22"/>
              </w:rPr>
            </w:pPr>
            <w:r w:rsidDel="00000000" w:rsidR="00000000" w:rsidRPr="00000000">
              <w:rPr>
                <w:color w:val="000000"/>
                <w:sz w:val="22"/>
                <w:szCs w:val="22"/>
                <w:rtl w:val="0"/>
              </w:rPr>
              <w:t xml:space="preserve">12.2.6.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spacing w:after="0" w:before="0" w:line="240" w:lineRule="auto"/>
              <w:jc w:val="both"/>
              <w:rPr>
                <w:sz w:val="22"/>
                <w:szCs w:val="22"/>
              </w:rPr>
            </w:pPr>
            <w:r w:rsidDel="00000000" w:rsidR="00000000" w:rsidRPr="00000000">
              <w:rPr>
                <w:color w:val="000000"/>
                <w:sz w:val="22"/>
                <w:szCs w:val="22"/>
                <w:rtl w:val="0"/>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before="0" w:line="240" w:lineRule="auto"/>
              <w:rPr>
                <w:sz w:val="22"/>
                <w:szCs w:val="22"/>
              </w:rPr>
            </w:pPr>
            <w:r w:rsidDel="00000000" w:rsidR="00000000" w:rsidRPr="00000000">
              <w:rPr>
                <w:color w:val="000000"/>
                <w:sz w:val="22"/>
                <w:szCs w:val="22"/>
                <w:rtl w:val="0"/>
              </w:rPr>
              <w:t xml:space="preserve">12.2.7.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0" w:before="0" w:line="240" w:lineRule="auto"/>
              <w:jc w:val="both"/>
              <w:rPr>
                <w:sz w:val="22"/>
                <w:szCs w:val="22"/>
              </w:rPr>
            </w:pPr>
            <w:r w:rsidDel="00000000" w:rsidR="00000000" w:rsidRPr="00000000">
              <w:rPr>
                <w:color w:val="000000"/>
                <w:sz w:val="22"/>
                <w:szCs w:val="22"/>
                <w:rtl w:val="0"/>
              </w:rPr>
              <w:t xml:space="preserve">duomenų valdytojas yra Agentūra;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before="0" w:line="240" w:lineRule="auto"/>
              <w:rPr>
                <w:sz w:val="22"/>
                <w:szCs w:val="22"/>
              </w:rPr>
            </w:pPr>
            <w:r w:rsidDel="00000000" w:rsidR="00000000" w:rsidRPr="00000000">
              <w:rPr>
                <w:color w:val="000000"/>
                <w:sz w:val="22"/>
                <w:szCs w:val="22"/>
                <w:rtl w:val="0"/>
              </w:rPr>
              <w:t xml:space="preserve">12.2.8.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before="0" w:line="240" w:lineRule="auto"/>
              <w:jc w:val="both"/>
              <w:rPr>
                <w:sz w:val="22"/>
                <w:szCs w:val="22"/>
              </w:rPr>
            </w:pPr>
            <w:r w:rsidDel="00000000" w:rsidR="00000000" w:rsidRPr="00000000">
              <w:rPr>
                <w:color w:val="000000"/>
                <w:sz w:val="22"/>
                <w:szCs w:val="22"/>
                <w:rtl w:val="0"/>
              </w:rPr>
              <w:t xml:space="preserve">Agentūros tvarkomi mano asmens duomenys (kategorijos) bei detalesnė informacija apie mano asmens duomenų tvarkymą yra nurodyta www.nma.lt skiltyje „Asmens duomenų apsauga“;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before="0" w:line="240" w:lineRule="auto"/>
              <w:rPr>
                <w:sz w:val="22"/>
                <w:szCs w:val="22"/>
              </w:rPr>
            </w:pPr>
            <w:r w:rsidDel="00000000" w:rsidR="00000000" w:rsidRPr="00000000">
              <w:rPr>
                <w:color w:val="000000"/>
                <w:sz w:val="22"/>
                <w:szCs w:val="22"/>
                <w:rtl w:val="0"/>
              </w:rPr>
              <w:t xml:space="preserve">12.2.9.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before="0" w:line="240" w:lineRule="auto"/>
              <w:jc w:val="both"/>
              <w:rPr>
                <w:sz w:val="22"/>
                <w:szCs w:val="22"/>
              </w:rPr>
            </w:pPr>
            <w:r w:rsidDel="00000000" w:rsidR="00000000" w:rsidRPr="00000000">
              <w:rPr>
                <w:color w:val="000000"/>
                <w:sz w:val="22"/>
                <w:szCs w:val="22"/>
                <w:rtl w:val="0"/>
              </w:rPr>
              <w:t xml:space="preserve">mano asmens duomenys yra saugomi iki išmokų mokėjimo, administravimo ir priežiūros laikotarpio pabaigos, vėliau šie duomenys archyvuojami bei perduodami valstybės archyvams;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before="0" w:line="240" w:lineRule="auto"/>
              <w:rPr>
                <w:sz w:val="22"/>
                <w:szCs w:val="22"/>
              </w:rPr>
            </w:pPr>
            <w:r w:rsidDel="00000000" w:rsidR="00000000" w:rsidRPr="00000000">
              <w:rPr>
                <w:color w:val="000000"/>
                <w:sz w:val="22"/>
                <w:szCs w:val="22"/>
                <w:rtl w:val="0"/>
              </w:rPr>
              <w:t xml:space="preserve">12.2.10.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after="0" w:before="0" w:line="240" w:lineRule="auto"/>
              <w:jc w:val="both"/>
              <w:rPr>
                <w:sz w:val="22"/>
                <w:szCs w:val="22"/>
              </w:rPr>
            </w:pPr>
            <w:r w:rsidDel="00000000" w:rsidR="00000000" w:rsidRPr="00000000">
              <w:rPr>
                <w:color w:val="000000"/>
                <w:sz w:val="22"/>
                <w:szCs w:val="22"/>
                <w:rtl w:val="0"/>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6">
            <w:pPr>
              <w:spacing w:after="0" w:before="0" w:line="240" w:lineRule="auto"/>
              <w:rPr>
                <w:b w:val="1"/>
                <w:sz w:val="22"/>
                <w:szCs w:val="22"/>
              </w:rPr>
            </w:pPr>
            <w:r w:rsidDel="00000000" w:rsidR="00000000" w:rsidRPr="00000000">
              <w:rPr>
                <w:b w:val="1"/>
                <w:sz w:val="22"/>
                <w:szCs w:val="22"/>
                <w:rtl w:val="0"/>
              </w:rPr>
              <w:t xml:space="preserve">12.3.</w:t>
            </w:r>
          </w:p>
        </w:tc>
        <w:tc>
          <w:tcPr>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7">
            <w:pPr>
              <w:spacing w:after="0" w:before="0" w:line="240" w:lineRule="auto"/>
              <w:jc w:val="both"/>
              <w:rPr>
                <w:b w:val="1"/>
                <w:sz w:val="22"/>
                <w:szCs w:val="22"/>
              </w:rPr>
            </w:pPr>
            <w:r w:rsidDel="00000000" w:rsidR="00000000" w:rsidRPr="00000000">
              <w:rPr>
                <w:b w:val="1"/>
                <w:sz w:val="22"/>
                <w:szCs w:val="22"/>
                <w:rtl w:val="0"/>
              </w:rPr>
              <w:t xml:space="preserve">Jeigu bus skirta parama vietos projektui įgyvendinti, sutinku: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before="0" w:line="240" w:lineRule="auto"/>
              <w:rPr>
                <w:sz w:val="22"/>
                <w:szCs w:val="22"/>
              </w:rPr>
            </w:pPr>
            <w:r w:rsidDel="00000000" w:rsidR="00000000" w:rsidRPr="00000000">
              <w:rPr>
                <w:sz w:val="22"/>
                <w:szCs w:val="22"/>
                <w:rtl w:val="0"/>
              </w:rPr>
              <w:t xml:space="preserve">12.3.1.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before="0" w:line="240" w:lineRule="auto"/>
              <w:jc w:val="both"/>
              <w:rPr>
                <w:sz w:val="22"/>
                <w:szCs w:val="22"/>
              </w:rPr>
            </w:pPr>
            <w:r w:rsidDel="00000000" w:rsidR="00000000" w:rsidRPr="00000000">
              <w:rPr>
                <w:sz w:val="22"/>
                <w:szCs w:val="22"/>
                <w:rtl w:val="0"/>
              </w:rPr>
              <w:t xml:space="preserve">vietos projekto įgyvendinimo metu tinkamai informuoti VPS vykdytoją apie bet kokius pasikeitimus ir nukrypimus, susijusius su vietos projekto įgyvendinimu;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before="0" w:line="240" w:lineRule="auto"/>
              <w:rPr>
                <w:sz w:val="22"/>
                <w:szCs w:val="22"/>
              </w:rPr>
            </w:pPr>
            <w:r w:rsidDel="00000000" w:rsidR="00000000" w:rsidRPr="00000000">
              <w:rPr>
                <w:sz w:val="22"/>
                <w:szCs w:val="22"/>
                <w:rtl w:val="0"/>
              </w:rPr>
              <w:t xml:space="preserve">12.3.2.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before="0" w:line="240" w:lineRule="auto"/>
              <w:jc w:val="both"/>
              <w:rPr>
                <w:sz w:val="22"/>
                <w:szCs w:val="22"/>
              </w:rPr>
            </w:pPr>
            <w:r w:rsidDel="00000000" w:rsidR="00000000" w:rsidRPr="00000000">
              <w:rPr>
                <w:sz w:val="22"/>
                <w:szCs w:val="22"/>
                <w:rtl w:val="0"/>
              </w:rPr>
              <w:t xml:space="preserve">tinkamai saugoti visus dokumentus, susijusius su vietos projekto įgyvendinimu.</w:t>
            </w:r>
          </w:p>
        </w:tc>
      </w:tr>
    </w:tbl>
    <w:p w:rsidR="00000000" w:rsidDel="00000000" w:rsidP="00000000" w:rsidRDefault="00000000" w:rsidRPr="00000000" w14:paraId="0000033C">
      <w:pPr>
        <w:spacing w:after="0" w:before="0" w:line="240" w:lineRule="auto"/>
        <w:rPr>
          <w:sz w:val="22"/>
          <w:szCs w:val="22"/>
        </w:rPr>
      </w:pPr>
      <w:r w:rsidDel="00000000" w:rsidR="00000000" w:rsidRPr="00000000">
        <w:rPr>
          <w:rtl w:val="0"/>
        </w:rPr>
      </w:r>
    </w:p>
    <w:tbl>
      <w:tblPr>
        <w:tblStyle w:val="Table15"/>
        <w:tblW w:w="963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
        <w:gridCol w:w="3764"/>
        <w:gridCol w:w="5071"/>
        <w:tblGridChange w:id="0">
          <w:tblGrid>
            <w:gridCol w:w="801"/>
            <w:gridCol w:w="3764"/>
            <w:gridCol w:w="50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be4d5" w:val="clear"/>
            <w:vAlign w:val="center"/>
          </w:tcPr>
          <w:p w:rsidR="00000000" w:rsidDel="00000000" w:rsidP="00000000" w:rsidRDefault="00000000" w:rsidRPr="00000000" w14:paraId="0000033D">
            <w:pPr>
              <w:spacing w:after="0" w:before="0" w:line="240" w:lineRule="auto"/>
              <w:rPr>
                <w:b w:val="1"/>
                <w:sz w:val="22"/>
                <w:szCs w:val="22"/>
              </w:rPr>
            </w:pPr>
            <w:r w:rsidDel="00000000" w:rsidR="00000000" w:rsidRPr="00000000">
              <w:rPr>
                <w:b w:val="1"/>
                <w:sz w:val="22"/>
                <w:szCs w:val="22"/>
                <w:rtl w:val="0"/>
              </w:rPr>
              <w:t xml:space="preserve">13.</w:t>
            </w:r>
          </w:p>
        </w:tc>
        <w:tc>
          <w:tcPr>
            <w:gridSpan w:val="2"/>
            <w:tcBorders>
              <w:top w:color="000000" w:space="0" w:sz="4" w:val="single"/>
              <w:left w:color="000000" w:space="0" w:sz="4" w:val="single"/>
              <w:bottom w:color="000000" w:space="0" w:sz="4" w:val="single"/>
              <w:right w:color="000000" w:space="0" w:sz="4" w:val="single"/>
            </w:tcBorders>
            <w:shd w:fill="fbe4d5" w:val="clear"/>
          </w:tcPr>
          <w:p w:rsidR="00000000" w:rsidDel="00000000" w:rsidP="00000000" w:rsidRDefault="00000000" w:rsidRPr="00000000" w14:paraId="0000033E">
            <w:pPr>
              <w:spacing w:after="0" w:before="0" w:line="240" w:lineRule="auto"/>
              <w:jc w:val="both"/>
              <w:rPr>
                <w:b w:val="1"/>
                <w:sz w:val="22"/>
                <w:szCs w:val="22"/>
              </w:rPr>
            </w:pPr>
            <w:r w:rsidDel="00000000" w:rsidR="00000000" w:rsidRPr="00000000">
              <w:rPr>
                <w:b w:val="1"/>
                <w:sz w:val="22"/>
                <w:szCs w:val="22"/>
                <w:rtl w:val="0"/>
              </w:rPr>
              <w:t xml:space="preserve">VIETOS PROJEKTO PARAIŠKĄ TEIKIANČIO ASMENS DUOMENYS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spacing w:after="0" w:before="0" w:line="240" w:lineRule="auto"/>
              <w:rPr>
                <w:sz w:val="22"/>
                <w:szCs w:val="22"/>
              </w:rPr>
            </w:pPr>
            <w:r w:rsidDel="00000000" w:rsidR="00000000" w:rsidRPr="00000000">
              <w:rPr>
                <w:sz w:val="22"/>
                <w:szCs w:val="22"/>
                <w:rtl w:val="0"/>
              </w:rPr>
              <w:t xml:space="preserve">13.1.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spacing w:after="0" w:before="0" w:line="240" w:lineRule="auto"/>
              <w:jc w:val="both"/>
              <w:rPr>
                <w:sz w:val="22"/>
                <w:szCs w:val="22"/>
              </w:rPr>
            </w:pPr>
            <w:r w:rsidDel="00000000" w:rsidR="00000000" w:rsidRPr="00000000">
              <w:rPr>
                <w:sz w:val="22"/>
                <w:szCs w:val="22"/>
                <w:rtl w:val="0"/>
              </w:rPr>
              <w:t xml:space="preserve">Vardas Pavardė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spacing w:after="0" w:before="0" w:line="240" w:lineRule="auto"/>
              <w:rPr>
                <w:sz w:val="22"/>
                <w:szCs w:val="22"/>
              </w:rPr>
            </w:pPr>
            <w:r w:rsidDel="00000000" w:rsidR="00000000" w:rsidRPr="00000000">
              <w:rPr>
                <w:sz w:val="22"/>
                <w:szCs w:val="22"/>
                <w:rtl w:val="0"/>
              </w:rPr>
              <w:t xml:space="preserve">13.2.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spacing w:after="0" w:before="0" w:line="240" w:lineRule="auto"/>
              <w:jc w:val="both"/>
              <w:rPr>
                <w:sz w:val="22"/>
                <w:szCs w:val="22"/>
              </w:rPr>
            </w:pPr>
            <w:r w:rsidDel="00000000" w:rsidR="00000000" w:rsidRPr="00000000">
              <w:rPr>
                <w:sz w:val="22"/>
                <w:szCs w:val="22"/>
                <w:rtl w:val="0"/>
              </w:rPr>
              <w:t xml:space="preserve">Pareigos (taikoma juridiniams)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spacing w:after="0" w:before="0" w:line="240" w:lineRule="auto"/>
              <w:rPr>
                <w:sz w:val="22"/>
                <w:szCs w:val="22"/>
              </w:rPr>
            </w:pPr>
            <w:r w:rsidDel="00000000" w:rsidR="00000000" w:rsidRPr="00000000">
              <w:rPr>
                <w:sz w:val="22"/>
                <w:szCs w:val="22"/>
                <w:rtl w:val="0"/>
              </w:rPr>
              <w:t xml:space="preserve">13.3.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spacing w:after="0" w:before="0" w:line="240" w:lineRule="auto"/>
              <w:jc w:val="both"/>
              <w:rPr>
                <w:sz w:val="22"/>
                <w:szCs w:val="22"/>
              </w:rPr>
            </w:pPr>
            <w:r w:rsidDel="00000000" w:rsidR="00000000" w:rsidRPr="00000000">
              <w:rPr>
                <w:sz w:val="22"/>
                <w:szCs w:val="22"/>
                <w:rtl w:val="0"/>
              </w:rPr>
              <w:t xml:space="preserve">Atstovavimo pagrindas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spacing w:after="0" w:before="0" w:line="240" w:lineRule="auto"/>
              <w:jc w:val="both"/>
              <w:rPr>
                <w:b w:val="1"/>
                <w:sz w:val="22"/>
                <w:szCs w:val="22"/>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spacing w:after="0" w:before="0" w:line="240" w:lineRule="auto"/>
              <w:rPr>
                <w:sz w:val="22"/>
                <w:szCs w:val="22"/>
              </w:rPr>
            </w:pPr>
            <w:r w:rsidDel="00000000" w:rsidR="00000000" w:rsidRPr="00000000">
              <w:rPr>
                <w:sz w:val="22"/>
                <w:szCs w:val="22"/>
                <w:rtl w:val="0"/>
              </w:rPr>
              <w:t xml:space="preserve">13.4.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spacing w:after="0" w:before="0" w:line="240" w:lineRule="auto"/>
              <w:jc w:val="both"/>
              <w:rPr>
                <w:sz w:val="22"/>
                <w:szCs w:val="22"/>
              </w:rPr>
            </w:pPr>
            <w:r w:rsidDel="00000000" w:rsidR="00000000" w:rsidRPr="00000000">
              <w:rPr>
                <w:sz w:val="22"/>
                <w:szCs w:val="22"/>
                <w:rtl w:val="0"/>
              </w:rPr>
              <w:t xml:space="preserve">Data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spacing w:after="0" w:before="0" w:line="240" w:lineRule="auto"/>
              <w:rPr>
                <w:sz w:val="22"/>
                <w:szCs w:val="22"/>
              </w:rPr>
            </w:pPr>
            <w:r w:rsidDel="00000000" w:rsidR="00000000" w:rsidRPr="00000000">
              <w:rPr>
                <w:sz w:val="22"/>
                <w:szCs w:val="22"/>
                <w:rtl w:val="0"/>
              </w:rPr>
              <w:t xml:space="preserve">13.5.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spacing w:after="0" w:before="0" w:line="240" w:lineRule="auto"/>
              <w:jc w:val="both"/>
              <w:rPr>
                <w:sz w:val="22"/>
                <w:szCs w:val="22"/>
              </w:rPr>
            </w:pPr>
            <w:r w:rsidDel="00000000" w:rsidR="00000000" w:rsidRPr="00000000">
              <w:rPr>
                <w:sz w:val="22"/>
                <w:szCs w:val="22"/>
                <w:rtl w:val="0"/>
              </w:rPr>
              <w:t xml:space="preserve">Parašas ir antspaudas (jeigu antspaudas yra)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spacing w:after="0" w:before="0" w:line="240" w:lineRule="auto"/>
              <w:rPr>
                <w:sz w:val="22"/>
                <w:szCs w:val="22"/>
              </w:rPr>
            </w:pPr>
            <w:r w:rsidDel="00000000" w:rsidR="00000000" w:rsidRPr="00000000">
              <w:rPr>
                <w:sz w:val="22"/>
                <w:szCs w:val="22"/>
                <w:rtl w:val="0"/>
              </w:rPr>
              <w:t xml:space="preserve">13.6.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spacing w:after="0" w:before="0" w:line="240" w:lineRule="auto"/>
              <w:jc w:val="both"/>
              <w:rPr>
                <w:sz w:val="22"/>
                <w:szCs w:val="22"/>
              </w:rPr>
            </w:pPr>
            <w:r w:rsidDel="00000000" w:rsidR="00000000" w:rsidRPr="00000000">
              <w:rPr>
                <w:sz w:val="22"/>
                <w:szCs w:val="22"/>
                <w:rtl w:val="0"/>
              </w:rPr>
              <w:t xml:space="preserve">Banko pavadinimas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spacing w:after="0" w:before="0" w:line="240" w:lineRule="auto"/>
              <w:jc w:val="both"/>
              <w:rPr>
                <w:b w:val="1"/>
                <w:sz w:val="22"/>
                <w:szCs w:val="22"/>
              </w:rPr>
            </w:pPr>
            <w:r w:rsidDel="00000000" w:rsidR="00000000" w:rsidRPr="00000000">
              <w:rPr>
                <w:b w:val="1"/>
                <w:sz w:val="22"/>
                <w:szCs w:val="22"/>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spacing w:after="0" w:before="0" w:line="240" w:lineRule="auto"/>
              <w:rPr>
                <w:sz w:val="22"/>
                <w:szCs w:val="22"/>
              </w:rPr>
            </w:pPr>
            <w:r w:rsidDel="00000000" w:rsidR="00000000" w:rsidRPr="00000000">
              <w:rPr>
                <w:sz w:val="22"/>
                <w:szCs w:val="22"/>
                <w:rtl w:val="0"/>
              </w:rPr>
              <w:t xml:space="preserve">13.7.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spacing w:after="0" w:before="0" w:line="240" w:lineRule="auto"/>
              <w:jc w:val="both"/>
              <w:rPr>
                <w:sz w:val="22"/>
                <w:szCs w:val="22"/>
              </w:rPr>
            </w:pPr>
            <w:r w:rsidDel="00000000" w:rsidR="00000000" w:rsidRPr="00000000">
              <w:rPr>
                <w:sz w:val="22"/>
                <w:szCs w:val="22"/>
                <w:rtl w:val="0"/>
              </w:rPr>
              <w:t xml:space="preserve">Atsiskaitomosios sąskaitos Nr.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spacing w:after="0" w:before="0" w:line="240" w:lineRule="auto"/>
              <w:jc w:val="both"/>
              <w:rPr>
                <w:b w:val="1"/>
                <w:sz w:val="22"/>
                <w:szCs w:val="22"/>
              </w:rPr>
            </w:pPr>
            <w:r w:rsidDel="00000000" w:rsidR="00000000" w:rsidRPr="00000000">
              <w:rPr>
                <w:b w:val="1"/>
                <w:sz w:val="22"/>
                <w:szCs w:val="22"/>
                <w:rtl w:val="0"/>
              </w:rPr>
              <w:t xml:space="preserve">LT</w:t>
            </w:r>
          </w:p>
        </w:tc>
      </w:tr>
    </w:tbl>
    <w:p w:rsidR="00000000" w:rsidDel="00000000" w:rsidP="00000000" w:rsidRDefault="00000000" w:rsidRPr="00000000" w14:paraId="00000355">
      <w:pPr>
        <w:spacing w:after="0" w:before="0" w:line="240" w:lineRule="auto"/>
        <w:rPr/>
      </w:pPr>
      <w:r w:rsidDel="00000000" w:rsidR="00000000" w:rsidRPr="00000000">
        <w:rPr>
          <w:rtl w:val="0"/>
        </w:rPr>
      </w:r>
    </w:p>
    <w:p w:rsidR="00000000" w:rsidDel="00000000" w:rsidP="00000000" w:rsidRDefault="00000000" w:rsidRPr="00000000" w14:paraId="00000356">
      <w:pPr>
        <w:jc w:val="center"/>
        <w:rPr/>
      </w:pPr>
      <w:r w:rsidDel="00000000" w:rsidR="00000000" w:rsidRPr="00000000">
        <w:rPr>
          <w:sz w:val="22"/>
          <w:szCs w:val="22"/>
          <w:rtl w:val="0"/>
        </w:rPr>
        <w:t xml:space="preserve">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134" w:top="141.73228346456693"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tabs>
        <w:tab w:val="center" w:pos="4153"/>
        <w:tab w:val="right" w:pos="8306"/>
      </w:tabs>
      <w:jc w:val="both"/>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tabs>
        <w:tab w:val="center" w:pos="4153"/>
        <w:tab w:val="right" w:pos="8306"/>
      </w:tabs>
      <w:jc w:val="center"/>
      <w:rPr>
        <w:sz w:val="20"/>
        <w:szCs w:val="20"/>
        <w:highlight w:val="red"/>
      </w:rPr>
    </w:pPr>
    <w:r w:rsidDel="00000000" w:rsidR="00000000" w:rsidRPr="00000000">
      <w:rPr>
        <w:rtl w:val="0"/>
      </w:rPr>
    </w:r>
  </w:p>
  <w:p w:rsidR="00000000" w:rsidDel="00000000" w:rsidP="00000000" w:rsidRDefault="00000000" w:rsidRPr="00000000" w14:paraId="0000035D">
    <w:pPr>
      <w:tabs>
        <w:tab w:val="center" w:pos="4153"/>
        <w:tab w:val="right" w:pos="8306"/>
      </w:tabs>
      <w:jc w:val="right"/>
      <w:rPr>
        <w:sz w:val="20"/>
        <w:szCs w:val="20"/>
      </w:rPr>
    </w:pPr>
    <w:r w:rsidDel="00000000" w:rsidR="00000000" w:rsidRPr="00000000">
      <w:rPr>
        <w:sz w:val="20"/>
        <w:szCs w:val="20"/>
        <w:rtl w:val="0"/>
      </w:rPr>
      <w:t xml:space="preserve">___________________________</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tabs>
        <w:tab w:val="center" w:pos="4153"/>
        <w:tab w:val="right" w:pos="8306"/>
      </w:tabs>
      <w:jc w:val="right"/>
      <w:rPr>
        <w:sz w:val="20"/>
        <w:szCs w:val="20"/>
      </w:rPr>
    </w:pPr>
    <w:r w:rsidDel="00000000" w:rsidR="00000000" w:rsidRPr="00000000">
      <w:rPr>
        <w:sz w:val="20"/>
        <w:szCs w:val="20"/>
        <w:rtl w:val="0"/>
      </w:rPr>
      <w:t xml:space="preserve">___________________________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tabs>
        <w:tab w:val="center" w:pos="4153"/>
        <w:tab w:val="right" w:pos="830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8">
    <w:pPr>
      <w:tabs>
        <w:tab w:val="center" w:pos="4153"/>
        <w:tab w:val="right" w:pos="8306"/>
      </w:tabs>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tabs>
        <w:tab w:val="center" w:pos="4153"/>
        <w:tab w:val="right" w:pos="8306"/>
      </w:tabs>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tabs>
        <w:tab w:val="center" w:pos="4819"/>
        <w:tab w:val="right" w:pos="9638"/>
      </w:tabs>
      <w:ind w:firstLine="720"/>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8.1.%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20"/>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37E4"/>
  </w:style>
  <w:style w:type="paragraph" w:styleId="Heading1">
    <w:name w:val="heading 1"/>
    <w:basedOn w:val="Normal"/>
    <w:next w:val="Normal"/>
    <w:link w:val="Heading1Char"/>
    <w:uiPriority w:val="9"/>
    <w:qFormat w:val="1"/>
    <w:rsid w:val="009F37E4"/>
    <w:pPr>
      <w:keepNext w:val="1"/>
      <w:spacing w:after="60" w:before="240"/>
      <w:ind w:firstLine="720"/>
      <w:outlineLvl w:val="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9F37E4"/>
    <w:rPr>
      <w:rFonts w:ascii="Calibri Light" w:hAnsi="Calibri Light"/>
      <w:b w:val="1"/>
      <w:bCs w:val="1"/>
      <w:kern w:val="32"/>
      <w:sz w:val="32"/>
      <w:szCs w:val="32"/>
      <w:lang w:eastAsia="lt-LT"/>
    </w:rPr>
  </w:style>
  <w:style w:type="character" w:styleId="PlaceholderText">
    <w:name w:val="Placeholder Text"/>
    <w:basedOn w:val="DefaultParagraphFont"/>
    <w:rsid w:val="009F37E4"/>
    <w:rPr>
      <w:color w:val="808080"/>
    </w:rPr>
  </w:style>
  <w:style w:type="paragraph" w:styleId="BalloonText">
    <w:name w:val="Balloon Text"/>
    <w:basedOn w:val="Normal"/>
    <w:link w:val="BalloonTextChar1"/>
    <w:rsid w:val="009F37E4"/>
    <w:rPr>
      <w:rFonts w:ascii="Tahoma" w:cs="Tahoma" w:hAnsi="Tahoma"/>
      <w:sz w:val="16"/>
      <w:szCs w:val="16"/>
    </w:rPr>
  </w:style>
  <w:style w:type="character" w:styleId="BalloonTextChar1" w:customStyle="1">
    <w:name w:val="Balloon Text Char1"/>
    <w:basedOn w:val="DefaultParagraphFont"/>
    <w:link w:val="BalloonText"/>
    <w:rsid w:val="009F37E4"/>
    <w:rPr>
      <w:rFonts w:ascii="Tahoma" w:cs="Tahoma" w:hAnsi="Tahoma"/>
      <w:sz w:val="16"/>
      <w:szCs w:val="16"/>
    </w:rPr>
  </w:style>
  <w:style w:type="character" w:styleId="Strong">
    <w:name w:val="Strong"/>
    <w:qFormat w:val="1"/>
    <w:rsid w:val="009F37E4"/>
    <w:rPr>
      <w:rFonts w:ascii="Times New Roman" w:cs="Times New Roman" w:hAnsi="Times New Roman" w:hint="default"/>
      <w:b w:val="1"/>
      <w:bCs w:val="1"/>
    </w:rPr>
  </w:style>
  <w:style w:type="paragraph" w:styleId="NormalWeb">
    <w:name w:val="Normal (Web)"/>
    <w:basedOn w:val="Normal"/>
    <w:unhideWhenUsed w:val="1"/>
    <w:rsid w:val="009F37E4"/>
    <w:pPr>
      <w:spacing w:after="180" w:line="312" w:lineRule="auto"/>
    </w:pPr>
    <w:rPr>
      <w:rFonts w:ascii="Arial" w:cs="Arial" w:eastAsia="Calibri" w:hAnsi="Arial"/>
      <w:color w:val="000000"/>
      <w:sz w:val="17"/>
      <w:szCs w:val="17"/>
    </w:rPr>
  </w:style>
  <w:style w:type="paragraph" w:styleId="FootnoteText">
    <w:name w:val="footnote text"/>
    <w:basedOn w:val="Normal"/>
    <w:link w:val="FootnoteTextChar"/>
    <w:unhideWhenUsed w:val="1"/>
    <w:rsid w:val="009F37E4"/>
    <w:rPr>
      <w:rFonts w:ascii="Calibri" w:eastAsia="Calibri" w:hAnsi="Calibri" w:cstheme="minorBidi"/>
      <w:sz w:val="22"/>
      <w:szCs w:val="22"/>
    </w:rPr>
  </w:style>
  <w:style w:type="character" w:styleId="FootnoteTextChar" w:customStyle="1">
    <w:name w:val="Footnote Text Char"/>
    <w:basedOn w:val="DefaultParagraphFont"/>
    <w:link w:val="FootnoteText"/>
    <w:rsid w:val="009F37E4"/>
    <w:rPr>
      <w:rFonts w:ascii="Calibri" w:eastAsia="Calibri" w:hAnsi="Calibri" w:cstheme="minorBidi"/>
      <w:sz w:val="22"/>
      <w:szCs w:val="22"/>
    </w:rPr>
  </w:style>
  <w:style w:type="paragraph" w:styleId="CommentText">
    <w:name w:val="annotation text"/>
    <w:basedOn w:val="Normal"/>
    <w:link w:val="CommentTextChar"/>
    <w:unhideWhenUsed w:val="1"/>
    <w:rsid w:val="009F37E4"/>
    <w:rPr>
      <w:rFonts w:ascii="Calibri" w:eastAsia="Calibri" w:hAnsi="Calibri" w:cstheme="minorBidi"/>
      <w:sz w:val="22"/>
      <w:szCs w:val="22"/>
    </w:rPr>
  </w:style>
  <w:style w:type="character" w:styleId="CommentTextChar" w:customStyle="1">
    <w:name w:val="Comment Text Char"/>
    <w:basedOn w:val="DefaultParagraphFont"/>
    <w:link w:val="CommentText"/>
    <w:rsid w:val="009F37E4"/>
    <w:rPr>
      <w:rFonts w:ascii="Calibri" w:eastAsia="Calibri" w:hAnsi="Calibri" w:cstheme="minorBidi"/>
      <w:sz w:val="22"/>
      <w:szCs w:val="22"/>
    </w:rPr>
  </w:style>
  <w:style w:type="paragraph" w:styleId="Header">
    <w:name w:val="header"/>
    <w:basedOn w:val="Normal"/>
    <w:link w:val="HeaderChar"/>
    <w:uiPriority w:val="99"/>
    <w:unhideWhenUsed w:val="1"/>
    <w:rsid w:val="009F37E4"/>
    <w:pPr>
      <w:tabs>
        <w:tab w:val="center" w:pos="4819"/>
        <w:tab w:val="right" w:pos="9638"/>
      </w:tabs>
      <w:ind w:firstLine="720"/>
    </w:pPr>
    <w:rPr>
      <w:rFonts w:ascii="Arial" w:cs="Arial" w:hAnsi="Arial"/>
      <w:sz w:val="20"/>
    </w:rPr>
  </w:style>
  <w:style w:type="character" w:styleId="HeaderChar" w:customStyle="1">
    <w:name w:val="Header Char"/>
    <w:basedOn w:val="DefaultParagraphFont"/>
    <w:link w:val="Header"/>
    <w:uiPriority w:val="99"/>
    <w:rsid w:val="009F37E4"/>
    <w:rPr>
      <w:rFonts w:ascii="Arial" w:cs="Arial" w:hAnsi="Arial"/>
      <w:sz w:val="20"/>
      <w:lang w:eastAsia="lt-LT"/>
    </w:rPr>
  </w:style>
  <w:style w:type="paragraph" w:styleId="Footer">
    <w:name w:val="footer"/>
    <w:basedOn w:val="Normal"/>
    <w:link w:val="FooterChar"/>
    <w:uiPriority w:val="99"/>
    <w:unhideWhenUsed w:val="1"/>
    <w:rsid w:val="009F37E4"/>
    <w:pPr>
      <w:tabs>
        <w:tab w:val="center" w:pos="4819"/>
        <w:tab w:val="right" w:pos="9638"/>
      </w:tabs>
      <w:ind w:firstLine="720"/>
    </w:pPr>
    <w:rPr>
      <w:rFonts w:ascii="Arial" w:cs="Arial" w:hAnsi="Arial"/>
      <w:sz w:val="20"/>
    </w:rPr>
  </w:style>
  <w:style w:type="character" w:styleId="FooterChar" w:customStyle="1">
    <w:name w:val="Footer Char"/>
    <w:basedOn w:val="DefaultParagraphFont"/>
    <w:link w:val="Footer"/>
    <w:uiPriority w:val="99"/>
    <w:rsid w:val="009F37E4"/>
    <w:rPr>
      <w:rFonts w:ascii="Arial" w:cs="Arial" w:hAnsi="Arial"/>
      <w:sz w:val="20"/>
      <w:lang w:eastAsia="lt-LT"/>
    </w:rPr>
  </w:style>
  <w:style w:type="paragraph" w:styleId="BodyText">
    <w:name w:val="Body Text"/>
    <w:basedOn w:val="Normal"/>
    <w:link w:val="BodyTextChar"/>
    <w:unhideWhenUsed w:val="1"/>
    <w:rsid w:val="009F37E4"/>
    <w:pPr>
      <w:spacing w:after="120"/>
      <w:ind w:firstLine="720"/>
    </w:pPr>
    <w:rPr>
      <w:rFonts w:ascii="Arial" w:cs="Arial" w:eastAsia="Calibri" w:hAnsi="Arial"/>
      <w:sz w:val="22"/>
      <w:szCs w:val="22"/>
    </w:rPr>
  </w:style>
  <w:style w:type="character" w:styleId="BodyTextChar" w:customStyle="1">
    <w:name w:val="Body Text Char"/>
    <w:basedOn w:val="DefaultParagraphFont"/>
    <w:link w:val="BodyText"/>
    <w:rsid w:val="009F37E4"/>
    <w:rPr>
      <w:rFonts w:ascii="Arial" w:cs="Arial" w:eastAsia="Calibri" w:hAnsi="Arial"/>
      <w:sz w:val="22"/>
      <w:szCs w:val="22"/>
    </w:rPr>
  </w:style>
  <w:style w:type="paragraph" w:styleId="CommentSubject">
    <w:name w:val="annotation subject"/>
    <w:basedOn w:val="CommentText"/>
    <w:next w:val="CommentText"/>
    <w:link w:val="CommentSubjectChar"/>
    <w:unhideWhenUsed w:val="1"/>
    <w:rsid w:val="009F37E4"/>
    <w:rPr>
      <w:b w:val="1"/>
      <w:bCs w:val="1"/>
    </w:rPr>
  </w:style>
  <w:style w:type="character" w:styleId="CommentSubjectChar" w:customStyle="1">
    <w:name w:val="Comment Subject Char"/>
    <w:basedOn w:val="CommentTextChar"/>
    <w:link w:val="CommentSubject"/>
    <w:rsid w:val="009F37E4"/>
    <w:rPr>
      <w:rFonts w:ascii="Calibri" w:eastAsia="Calibri" w:hAnsi="Calibri" w:cstheme="minorBidi"/>
      <w:b w:val="1"/>
      <w:bCs w:val="1"/>
      <w:sz w:val="22"/>
      <w:szCs w:val="22"/>
    </w:rPr>
  </w:style>
  <w:style w:type="paragraph" w:styleId="ListParagraph1" w:customStyle="1">
    <w:name w:val="List Paragraph1"/>
    <w:basedOn w:val="Normal"/>
    <w:semiHidden w:val="1"/>
    <w:rsid w:val="009F37E4"/>
    <w:pPr>
      <w:ind w:left="720"/>
      <w:contextualSpacing w:val="1"/>
    </w:pPr>
    <w:rPr>
      <w:rFonts w:eastAsia="Calibri"/>
    </w:rPr>
  </w:style>
  <w:style w:type="paragraph" w:styleId="msonormalcxspmiddle" w:customStyle="1">
    <w:name w:val="msonormalcxspmiddle"/>
    <w:basedOn w:val="Normal"/>
    <w:semiHidden w:val="1"/>
    <w:rsid w:val="009F37E4"/>
    <w:pPr>
      <w:spacing w:after="180" w:line="312" w:lineRule="auto"/>
    </w:pPr>
    <w:rPr>
      <w:rFonts w:ascii="Arial" w:cs="Arial" w:eastAsia="Calibri" w:hAnsi="Arial"/>
      <w:color w:val="000000"/>
      <w:sz w:val="17"/>
      <w:szCs w:val="17"/>
    </w:rPr>
  </w:style>
  <w:style w:type="paragraph" w:styleId="tajtip" w:customStyle="1">
    <w:name w:val="tajtip"/>
    <w:basedOn w:val="Normal"/>
    <w:semiHidden w:val="1"/>
    <w:rsid w:val="009F37E4"/>
    <w:pPr>
      <w:spacing w:after="150"/>
    </w:pPr>
  </w:style>
  <w:style w:type="character" w:styleId="FootnoteReference">
    <w:name w:val="footnote reference"/>
    <w:unhideWhenUsed w:val="1"/>
    <w:rsid w:val="009F37E4"/>
    <w:rPr>
      <w:rFonts w:ascii="Times New Roman" w:cs="Times New Roman" w:hAnsi="Times New Roman" w:hint="default"/>
      <w:vertAlign w:val="superscript"/>
    </w:rPr>
  </w:style>
  <w:style w:type="character" w:styleId="CommentReference">
    <w:name w:val="annotation reference"/>
    <w:unhideWhenUsed w:val="1"/>
    <w:rsid w:val="009F37E4"/>
    <w:rPr>
      <w:rFonts w:ascii="Times New Roman" w:cs="Times New Roman" w:hAnsi="Times New Roman" w:hint="default"/>
      <w:sz w:val="16"/>
      <w:szCs w:val="16"/>
    </w:rPr>
  </w:style>
  <w:style w:type="character" w:styleId="PlaceholderText1" w:customStyle="1">
    <w:name w:val="Placeholder Text1"/>
    <w:rsid w:val="009F37E4"/>
    <w:rPr>
      <w:color w:val="808080"/>
    </w:rPr>
  </w:style>
  <w:style w:type="character" w:styleId="PuslapioinaostekstasDiagrama1" w:customStyle="1">
    <w:name w:val="Puslapio išnašos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KomentarotekstasDiagrama1" w:customStyle="1">
    <w:name w:val="Komentaro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PagrindinistekstasDiagrama1" w:customStyle="1">
    <w:name w:val="Pagrindinis tekstas Diagrama1"/>
    <w:basedOn w:val="DefaultParagraphFont"/>
    <w:uiPriority w:val="99"/>
    <w:semiHidden w:val="1"/>
    <w:rsid w:val="009F37E4"/>
    <w:rPr>
      <w:rFonts w:ascii="Arial" w:cs="Arial" w:eastAsia="Times New Roman" w:hAnsi="Arial" w:hint="default"/>
      <w:sz w:val="20"/>
      <w:szCs w:val="20"/>
      <w:lang w:eastAsia="lt-LT" w:val="lt-LT"/>
    </w:rPr>
  </w:style>
  <w:style w:type="character" w:styleId="KomentarotemaDiagrama1" w:customStyle="1">
    <w:name w:val="Komentaro tema Diagrama1"/>
    <w:basedOn w:val="KomentarotekstasDiagrama1"/>
    <w:uiPriority w:val="99"/>
    <w:semiHidden w:val="1"/>
    <w:rsid w:val="009F37E4"/>
    <w:rPr>
      <w:rFonts w:ascii="Arial" w:cs="Arial" w:eastAsia="Times New Roman" w:hAnsi="Arial" w:hint="default"/>
      <w:b w:val="1"/>
      <w:bCs w:val="1"/>
      <w:sz w:val="20"/>
      <w:szCs w:val="20"/>
      <w:lang w:eastAsia="lt-LT" w:val="lt-LT"/>
    </w:rPr>
  </w:style>
  <w:style w:type="character" w:styleId="BalloonTextChar" w:customStyle="1">
    <w:name w:val="Balloon Text Char"/>
    <w:semiHidden w:val="1"/>
    <w:locked w:val="1"/>
    <w:rsid w:val="009F37E4"/>
    <w:rPr>
      <w:rFonts w:ascii="Segoe UI" w:cs="Segoe UI" w:eastAsia="Calibri" w:hAnsi="Segoe UI" w:hint="default"/>
      <w:sz w:val="18"/>
      <w:szCs w:val="18"/>
      <w:lang w:bidi="ar-SA" w:eastAsia="en-US" w:val="lt-LT"/>
    </w:rPr>
  </w:style>
  <w:style w:type="table" w:styleId="TableGrid">
    <w:name w:val="Table Grid"/>
    <w:basedOn w:val="TableNormal"/>
    <w:uiPriority w:val="59"/>
    <w:rsid w:val="009F37E4"/>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F37E4"/>
    <w:pPr>
      <w:ind w:left="720" w:firstLine="360"/>
      <w:contextualSpacing w:val="1"/>
    </w:pPr>
    <w:rPr>
      <w:rFonts w:asciiTheme="minorHAnsi" w:cstheme="minorBidi" w:eastAsiaTheme="minorHAnsi" w:hAnsiTheme="minorHAnsi"/>
      <w:sz w:val="22"/>
      <w:szCs w:val="22"/>
    </w:rPr>
  </w:style>
  <w:style w:type="paragraph" w:styleId="TableParagraph" w:customStyle="1">
    <w:name w:val="Table Paragraph"/>
    <w:basedOn w:val="Normal"/>
    <w:uiPriority w:val="1"/>
    <w:qFormat w:val="1"/>
    <w:rsid w:val="00EB29AD"/>
    <w:pPr>
      <w:widowControl w:val="0"/>
      <w:autoSpaceDE w:val="0"/>
      <w:autoSpaceDN w:val="0"/>
      <w:ind w:left="108"/>
    </w:pPr>
    <w:rPr>
      <w:sz w:val="22"/>
      <w:szCs w:val="2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left w:w="0.0" w:type="dxa"/>
        <w:right w:w="0.0" w:type="dxa"/>
      </w:tblCellMar>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ChHnY/blhTOkTtgAdA5HMnRntQ==">AMUW2mW/CIHMfRpF2eTbikgUTOZq1+1AFLjqa99+xkc4dH/73vLfTqFidWgx0dqEOHvN8AS64hL/UcCDiO34607kMlmR3NsoICAgyVS7ahjywDe3dKGiNeRAR34ElAmo5f0Nr3DcaKcO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2022-02-17T15:44:00Z</dcterms:created>
  <dc:creator>ajani</dc:creator>
</cp:coreProperties>
</file>